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159E" w:rsidRPr="0065796A" w:rsidRDefault="00A7159E" w:rsidP="003F3C5A">
      <w:pPr>
        <w:spacing w:line="360" w:lineRule="auto"/>
        <w:rPr>
          <w:rFonts w:ascii="Times New Roman" w:hAnsi="Times New Roman" w:cs="Times New Roman"/>
          <w:sz w:val="24"/>
          <w:szCs w:val="24"/>
        </w:rPr>
      </w:pPr>
    </w:p>
    <w:p w:rsidR="00A425F6" w:rsidRDefault="00A425F6" w:rsidP="00A425F6">
      <w:pPr>
        <w:jc w:val="both"/>
      </w:pPr>
      <w:r>
        <w:t>Ref</w:t>
      </w:r>
      <w:r>
        <w:t xml:space="preserve">- </w:t>
      </w:r>
      <w:r>
        <w:t>Kautilya DV, Bhodka P. Abuse of psychoactive Fauna to get a High - A review of the past &amp; present.  </w:t>
      </w:r>
      <w:r>
        <w:rPr>
          <w:i/>
          <w:iCs/>
        </w:rPr>
        <w:t>Anil Aggrawal's Internet Journal of Forensic Medicine and Toxicology</w:t>
      </w:r>
      <w:r>
        <w:rPr>
          <w:color w:val="0000FF"/>
        </w:rPr>
        <w:t xml:space="preserve"> [serial online]</w:t>
      </w:r>
      <w:r>
        <w:t xml:space="preserve">, 2013; Vol. 14, No. 1 (Jan - June 2013): [about 9 p]. </w:t>
      </w:r>
      <w:r>
        <w:rPr>
          <w:i/>
          <w:iCs/>
          <w:color w:val="006400"/>
        </w:rPr>
        <w:t>Available from</w:t>
      </w:r>
      <w:r>
        <w:t xml:space="preserve">: </w:t>
      </w:r>
      <w:hyperlink r:id="rId7" w:tgtFrame="_new" w:history="1">
        <w:r>
          <w:rPr>
            <w:rStyle w:val="Hyperlink"/>
          </w:rPr>
          <w:t>https://anilaggrawal.com/ij/vol_014_no_001/papers/paper012.html</w:t>
        </w:r>
      </w:hyperlink>
      <w:r>
        <w:rPr>
          <w:color w:val="006400"/>
        </w:rPr>
        <w:t xml:space="preserve">. </w:t>
      </w:r>
      <w:r>
        <w:rPr>
          <w:i/>
          <w:iCs/>
          <w:color w:val="006400"/>
        </w:rPr>
        <w:t xml:space="preserve">Published </w:t>
      </w:r>
      <w:r>
        <w:rPr>
          <w:color w:val="006400"/>
        </w:rPr>
        <w:t>:</w:t>
      </w:r>
      <w:r>
        <w:t xml:space="preserve"> Jan 1, 2013</w:t>
      </w:r>
      <w:r>
        <w:t>.</w:t>
      </w:r>
      <w:bookmarkStart w:id="0" w:name="_Hlk137897610"/>
    </w:p>
    <w:p w:rsidR="00A425F6" w:rsidRDefault="00A425F6" w:rsidP="00A425F6">
      <w:pPr>
        <w:pStyle w:val="NoSpacing"/>
      </w:pPr>
      <w:r>
        <w:t>Access the journal at - http://anilaggrawal.com</w:t>
      </w:r>
    </w:p>
    <w:p w:rsidR="00A425F6" w:rsidRDefault="00A425F6" w:rsidP="00A425F6">
      <w:pPr>
        <w:pStyle w:val="NoSpacing"/>
      </w:pPr>
      <w:r>
        <w:t>******************************</w:t>
      </w:r>
    </w:p>
    <w:bookmarkEnd w:id="0"/>
    <w:p w:rsidR="00286D4A" w:rsidRPr="0065796A" w:rsidRDefault="00286D4A" w:rsidP="00694AD5">
      <w:pPr>
        <w:jc w:val="center"/>
        <w:rPr>
          <w:rFonts w:ascii="Times New Roman" w:hAnsi="Times New Roman" w:cs="Times New Roman"/>
          <w:b/>
          <w:sz w:val="28"/>
          <w:szCs w:val="28"/>
        </w:rPr>
      </w:pPr>
      <w:r w:rsidRPr="0065796A">
        <w:rPr>
          <w:rFonts w:ascii="Times New Roman" w:hAnsi="Times New Roman" w:cs="Times New Roman"/>
          <w:b/>
          <w:sz w:val="32"/>
          <w:szCs w:val="32"/>
        </w:rPr>
        <w:t>Abuse of psychoactive Fauna to get a High - A review of the past &amp; present</w:t>
      </w:r>
    </w:p>
    <w:p w:rsidR="0065796A" w:rsidRDefault="0065796A" w:rsidP="00694AD5">
      <w:pPr>
        <w:pStyle w:val="ListParagraph"/>
        <w:ind w:left="0"/>
        <w:jc w:val="center"/>
        <w:rPr>
          <w:rFonts w:ascii="Times New Roman" w:hAnsi="Times New Roman" w:cs="Times New Roman"/>
          <w:b/>
          <w:sz w:val="28"/>
          <w:szCs w:val="28"/>
        </w:rPr>
      </w:pPr>
    </w:p>
    <w:p w:rsidR="00286D4A" w:rsidRPr="0065796A" w:rsidRDefault="00286D4A" w:rsidP="00C93787">
      <w:pPr>
        <w:pStyle w:val="ListParagraph"/>
        <w:ind w:left="0"/>
        <w:jc w:val="center"/>
        <w:outlineLvl w:val="0"/>
        <w:rPr>
          <w:rFonts w:ascii="Times New Roman" w:hAnsi="Times New Roman" w:cs="Times New Roman"/>
          <w:b/>
          <w:sz w:val="28"/>
          <w:szCs w:val="28"/>
        </w:rPr>
      </w:pPr>
      <w:r w:rsidRPr="0065796A">
        <w:rPr>
          <w:rFonts w:ascii="Times New Roman" w:hAnsi="Times New Roman" w:cs="Times New Roman"/>
          <w:b/>
          <w:sz w:val="28"/>
          <w:szCs w:val="28"/>
        </w:rPr>
        <w:t>Authors-</w:t>
      </w: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694AD5">
      <w:pPr>
        <w:pStyle w:val="ListParagraph"/>
        <w:numPr>
          <w:ilvl w:val="0"/>
          <w:numId w:val="2"/>
        </w:numPr>
        <w:jc w:val="center"/>
        <w:rPr>
          <w:rFonts w:ascii="Times New Roman" w:hAnsi="Times New Roman" w:cs="Times New Roman"/>
          <w:b/>
          <w:sz w:val="28"/>
          <w:szCs w:val="28"/>
        </w:rPr>
      </w:pPr>
      <w:r w:rsidRPr="0065796A">
        <w:rPr>
          <w:rFonts w:ascii="Times New Roman" w:hAnsi="Times New Roman" w:cs="Times New Roman"/>
          <w:b/>
          <w:sz w:val="28"/>
          <w:szCs w:val="28"/>
        </w:rPr>
        <w:t>Dr Vijay Kautilya D MD,</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Asst Professor,</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Department of Forensic Medicine &amp; Toxicology.</w:t>
      </w:r>
    </w:p>
    <w:p w:rsidR="00286D4A" w:rsidRPr="0065796A" w:rsidRDefault="00286D4A" w:rsidP="00694AD5">
      <w:pPr>
        <w:pStyle w:val="ListParagraph"/>
        <w:ind w:left="0"/>
        <w:jc w:val="center"/>
        <w:rPr>
          <w:rFonts w:ascii="Times New Roman" w:hAnsi="Times New Roman" w:cs="Times New Roman"/>
          <w:sz w:val="28"/>
          <w:szCs w:val="28"/>
        </w:rPr>
      </w:pPr>
    </w:p>
    <w:p w:rsidR="00286D4A" w:rsidRPr="0065796A" w:rsidRDefault="00286D4A" w:rsidP="00694AD5">
      <w:pPr>
        <w:pStyle w:val="ListParagraph"/>
        <w:numPr>
          <w:ilvl w:val="0"/>
          <w:numId w:val="2"/>
        </w:numPr>
        <w:jc w:val="center"/>
        <w:rPr>
          <w:rFonts w:ascii="Times New Roman" w:hAnsi="Times New Roman" w:cs="Times New Roman"/>
          <w:b/>
          <w:sz w:val="28"/>
          <w:szCs w:val="28"/>
        </w:rPr>
      </w:pPr>
      <w:r w:rsidRPr="0065796A">
        <w:rPr>
          <w:rFonts w:ascii="Times New Roman" w:hAnsi="Times New Roman" w:cs="Times New Roman"/>
          <w:b/>
          <w:sz w:val="28"/>
          <w:szCs w:val="28"/>
        </w:rPr>
        <w:t>Dr Pravir Bhodka MD,</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Professor  &amp; HOD</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Department of Forensic Medicine &amp; Toxicology.</w:t>
      </w: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C93787">
      <w:pPr>
        <w:pStyle w:val="ListParagraph"/>
        <w:ind w:left="0"/>
        <w:jc w:val="center"/>
        <w:outlineLvl w:val="0"/>
        <w:rPr>
          <w:rFonts w:ascii="Times New Roman" w:hAnsi="Times New Roman" w:cs="Times New Roman"/>
          <w:b/>
          <w:sz w:val="28"/>
          <w:szCs w:val="28"/>
        </w:rPr>
      </w:pPr>
      <w:r w:rsidRPr="0065796A">
        <w:rPr>
          <w:rFonts w:ascii="Times New Roman" w:hAnsi="Times New Roman" w:cs="Times New Roman"/>
          <w:b/>
          <w:sz w:val="28"/>
          <w:szCs w:val="28"/>
        </w:rPr>
        <w:t>Institution</w:t>
      </w: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Department of Forensic Medicine &amp; Toxicology.</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Shri Sathyta Sai Medical College and Research Institute.</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hAnsi="Times New Roman" w:cs="Times New Roman"/>
          <w:sz w:val="28"/>
          <w:szCs w:val="28"/>
        </w:rPr>
        <w:t>Ammapettai, Chennai-603108.</w:t>
      </w:r>
    </w:p>
    <w:p w:rsidR="00286D4A" w:rsidRPr="0065796A" w:rsidRDefault="00286D4A" w:rsidP="00694AD5">
      <w:pPr>
        <w:pStyle w:val="ListParagraph"/>
        <w:ind w:left="0"/>
        <w:jc w:val="center"/>
        <w:rPr>
          <w:rFonts w:ascii="Times New Roman" w:hAnsi="Times New Roman" w:cs="Times New Roman"/>
          <w:b/>
          <w:sz w:val="28"/>
          <w:szCs w:val="28"/>
        </w:rPr>
      </w:pP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eastAsia="Arial Unicode MS" w:hAnsi="Times New Roman" w:cs="Times New Roman"/>
          <w:color w:val="000000"/>
          <w:sz w:val="28"/>
          <w:szCs w:val="28"/>
        </w:rPr>
        <w:t>Correspondence concerning this article and any</w:t>
      </w:r>
      <w:r w:rsidRPr="0065796A">
        <w:rPr>
          <w:rFonts w:ascii="Times New Roman" w:hAnsi="Times New Roman" w:cs="Times New Roman"/>
          <w:sz w:val="28"/>
          <w:szCs w:val="28"/>
        </w:rPr>
        <w:t xml:space="preserve"> request for reprints should be addressed to-</w:t>
      </w:r>
    </w:p>
    <w:p w:rsidR="00286D4A" w:rsidRPr="0065796A" w:rsidRDefault="00286D4A" w:rsidP="00694AD5">
      <w:pPr>
        <w:pStyle w:val="ListParagraph"/>
        <w:ind w:left="0"/>
        <w:jc w:val="center"/>
        <w:rPr>
          <w:rFonts w:ascii="Times New Roman" w:eastAsia="Arial Unicode MS" w:hAnsi="Times New Roman" w:cs="Times New Roman"/>
          <w:b/>
          <w:color w:val="000000"/>
          <w:sz w:val="28"/>
          <w:szCs w:val="28"/>
        </w:rPr>
      </w:pPr>
      <w:r w:rsidRPr="0065796A">
        <w:rPr>
          <w:rFonts w:ascii="Times New Roman" w:eastAsia="Arial Unicode MS" w:hAnsi="Times New Roman" w:cs="Times New Roman"/>
          <w:b/>
          <w:color w:val="000000"/>
          <w:sz w:val="28"/>
          <w:szCs w:val="28"/>
        </w:rPr>
        <w:t>Dr Vijay Kautilya D</w:t>
      </w:r>
    </w:p>
    <w:p w:rsidR="00286D4A" w:rsidRPr="0065796A" w:rsidRDefault="00286D4A" w:rsidP="00694AD5">
      <w:pPr>
        <w:pStyle w:val="ListParagraph"/>
        <w:ind w:left="0"/>
        <w:jc w:val="center"/>
        <w:rPr>
          <w:rFonts w:ascii="Times New Roman" w:eastAsia="Arial Unicode MS" w:hAnsi="Times New Roman" w:cs="Times New Roman"/>
          <w:color w:val="000000"/>
          <w:sz w:val="28"/>
          <w:szCs w:val="28"/>
        </w:rPr>
      </w:pPr>
      <w:r w:rsidRPr="0065796A">
        <w:rPr>
          <w:rFonts w:ascii="Times New Roman" w:eastAsia="Arial Unicode MS" w:hAnsi="Times New Roman" w:cs="Times New Roman"/>
          <w:color w:val="000000"/>
          <w:sz w:val="28"/>
          <w:szCs w:val="28"/>
        </w:rPr>
        <w:t>Asst Professor,</w:t>
      </w:r>
    </w:p>
    <w:p w:rsidR="00286D4A" w:rsidRPr="0065796A" w:rsidRDefault="00286D4A" w:rsidP="00694AD5">
      <w:pPr>
        <w:pStyle w:val="ListParagraph"/>
        <w:ind w:left="0"/>
        <w:jc w:val="center"/>
        <w:rPr>
          <w:rFonts w:ascii="Times New Roman" w:eastAsia="Arial Unicode MS" w:hAnsi="Times New Roman" w:cs="Times New Roman"/>
          <w:color w:val="000000"/>
          <w:sz w:val="28"/>
          <w:szCs w:val="28"/>
        </w:rPr>
      </w:pPr>
      <w:r w:rsidRPr="0065796A">
        <w:rPr>
          <w:rFonts w:ascii="Times New Roman" w:eastAsia="Arial Unicode MS" w:hAnsi="Times New Roman" w:cs="Times New Roman"/>
          <w:color w:val="000000"/>
          <w:sz w:val="28"/>
          <w:szCs w:val="28"/>
        </w:rPr>
        <w:t>Department of Forensic Medicine &amp; Toxicology,</w:t>
      </w:r>
    </w:p>
    <w:p w:rsidR="00286D4A" w:rsidRPr="0065796A" w:rsidRDefault="00286D4A" w:rsidP="00694AD5">
      <w:pPr>
        <w:pStyle w:val="ListParagraph"/>
        <w:ind w:left="0"/>
        <w:jc w:val="center"/>
        <w:rPr>
          <w:rFonts w:ascii="Times New Roman" w:eastAsia="Arial Unicode MS" w:hAnsi="Times New Roman" w:cs="Times New Roman"/>
          <w:color w:val="000000"/>
          <w:sz w:val="28"/>
          <w:szCs w:val="28"/>
        </w:rPr>
      </w:pPr>
      <w:r w:rsidRPr="0065796A">
        <w:rPr>
          <w:rFonts w:ascii="Times New Roman" w:eastAsia="Arial Unicode MS" w:hAnsi="Times New Roman" w:cs="Times New Roman"/>
          <w:color w:val="000000"/>
          <w:sz w:val="28"/>
          <w:szCs w:val="28"/>
        </w:rPr>
        <w:t>SSSMCRI,</w:t>
      </w:r>
    </w:p>
    <w:p w:rsidR="00286D4A" w:rsidRPr="0065796A" w:rsidRDefault="00286D4A" w:rsidP="00694AD5">
      <w:pPr>
        <w:pStyle w:val="ListParagraph"/>
        <w:ind w:left="0"/>
        <w:jc w:val="center"/>
        <w:rPr>
          <w:rFonts w:ascii="Times New Roman" w:eastAsia="Arial Unicode MS" w:hAnsi="Times New Roman" w:cs="Times New Roman"/>
          <w:color w:val="000000"/>
          <w:sz w:val="28"/>
          <w:szCs w:val="28"/>
        </w:rPr>
      </w:pPr>
      <w:r w:rsidRPr="0065796A">
        <w:rPr>
          <w:rFonts w:ascii="Times New Roman" w:eastAsia="Arial Unicode MS" w:hAnsi="Times New Roman" w:cs="Times New Roman"/>
          <w:color w:val="000000"/>
          <w:sz w:val="28"/>
          <w:szCs w:val="28"/>
        </w:rPr>
        <w:t>Chennai-603108</w:t>
      </w:r>
    </w:p>
    <w:p w:rsidR="00286D4A" w:rsidRPr="0065796A" w:rsidRDefault="00286D4A" w:rsidP="00694AD5">
      <w:pPr>
        <w:pStyle w:val="ListParagraph"/>
        <w:ind w:left="0"/>
        <w:jc w:val="center"/>
        <w:rPr>
          <w:rFonts w:ascii="Times New Roman" w:eastAsia="Arial Unicode MS" w:hAnsi="Times New Roman" w:cs="Times New Roman"/>
          <w:color w:val="000000"/>
          <w:sz w:val="28"/>
          <w:szCs w:val="28"/>
        </w:rPr>
      </w:pPr>
      <w:r w:rsidRPr="0065796A">
        <w:rPr>
          <w:rFonts w:ascii="Times New Roman" w:eastAsia="Arial Unicode MS" w:hAnsi="Times New Roman" w:cs="Times New Roman"/>
          <w:color w:val="000000"/>
          <w:sz w:val="28"/>
          <w:szCs w:val="28"/>
        </w:rPr>
        <w:t>Ph-09448651848</w:t>
      </w:r>
    </w:p>
    <w:p w:rsidR="00286D4A" w:rsidRPr="0065796A" w:rsidRDefault="00286D4A" w:rsidP="00694AD5">
      <w:pPr>
        <w:pStyle w:val="ListParagraph"/>
        <w:ind w:left="0"/>
        <w:jc w:val="center"/>
        <w:rPr>
          <w:rFonts w:ascii="Times New Roman" w:hAnsi="Times New Roman" w:cs="Times New Roman"/>
          <w:sz w:val="28"/>
          <w:szCs w:val="28"/>
        </w:rPr>
      </w:pPr>
      <w:r w:rsidRPr="0065796A">
        <w:rPr>
          <w:rFonts w:ascii="Times New Roman" w:eastAsia="Arial Unicode MS" w:hAnsi="Times New Roman" w:cs="Times New Roman"/>
          <w:b/>
          <w:color w:val="000000"/>
          <w:sz w:val="28"/>
          <w:szCs w:val="28"/>
        </w:rPr>
        <w:t>Email ID-</w:t>
      </w:r>
      <w:r w:rsidRPr="0065796A">
        <w:rPr>
          <w:rFonts w:ascii="Times New Roman" w:eastAsia="Arial Unicode MS" w:hAnsi="Times New Roman" w:cs="Times New Roman"/>
          <w:color w:val="000000"/>
          <w:sz w:val="28"/>
          <w:szCs w:val="28"/>
        </w:rPr>
        <w:t xml:space="preserve"> Kautilya.dactroo@gmail.com</w:t>
      </w:r>
    </w:p>
    <w:p w:rsidR="00286D4A" w:rsidRDefault="00286D4A" w:rsidP="003F3C5A">
      <w:pPr>
        <w:spacing w:line="360" w:lineRule="auto"/>
        <w:rPr>
          <w:rFonts w:ascii="Times New Roman" w:hAnsi="Times New Roman" w:cs="Times New Roman"/>
          <w:sz w:val="28"/>
          <w:szCs w:val="28"/>
        </w:rPr>
      </w:pPr>
    </w:p>
    <w:p w:rsidR="00367C0B" w:rsidRDefault="00367C0B" w:rsidP="003F3C5A">
      <w:pPr>
        <w:spacing w:line="360" w:lineRule="auto"/>
        <w:rPr>
          <w:rFonts w:ascii="Times New Roman" w:hAnsi="Times New Roman" w:cs="Times New Roman"/>
          <w:sz w:val="28"/>
          <w:szCs w:val="28"/>
        </w:rPr>
      </w:pPr>
    </w:p>
    <w:p w:rsidR="00367C0B" w:rsidRDefault="00367C0B" w:rsidP="003F3C5A">
      <w:pPr>
        <w:spacing w:line="360" w:lineRule="auto"/>
        <w:rPr>
          <w:rFonts w:ascii="Times New Roman" w:hAnsi="Times New Roman" w:cs="Times New Roman"/>
          <w:sz w:val="28"/>
          <w:szCs w:val="28"/>
        </w:rPr>
      </w:pPr>
    </w:p>
    <w:p w:rsidR="0065796A" w:rsidRDefault="0065796A" w:rsidP="003F3C5A">
      <w:pPr>
        <w:spacing w:line="360" w:lineRule="auto"/>
        <w:rPr>
          <w:rFonts w:ascii="Times New Roman" w:hAnsi="Times New Roman" w:cs="Times New Roman"/>
          <w:sz w:val="24"/>
          <w:szCs w:val="24"/>
        </w:rPr>
      </w:pPr>
    </w:p>
    <w:p w:rsidR="00E63FE2" w:rsidRDefault="00E63FE2" w:rsidP="00C93787">
      <w:pPr>
        <w:spacing w:line="360" w:lineRule="auto"/>
        <w:outlineLvl w:val="0"/>
        <w:rPr>
          <w:rFonts w:ascii="Times New Roman" w:hAnsi="Times New Roman" w:cs="Times New Roman"/>
          <w:b/>
          <w:sz w:val="24"/>
          <w:szCs w:val="24"/>
        </w:rPr>
      </w:pPr>
      <w:r w:rsidRPr="00E63FE2">
        <w:rPr>
          <w:rFonts w:ascii="Times New Roman" w:hAnsi="Times New Roman" w:cs="Times New Roman"/>
          <w:b/>
          <w:sz w:val="24"/>
          <w:szCs w:val="24"/>
        </w:rPr>
        <w:t xml:space="preserve">Abstract: - </w:t>
      </w:r>
    </w:p>
    <w:p w:rsidR="007C2312" w:rsidRDefault="00E63FE2" w:rsidP="003F3C5A">
      <w:pPr>
        <w:spacing w:line="360" w:lineRule="auto"/>
        <w:rPr>
          <w:rFonts w:ascii="Times New Roman" w:hAnsi="Times New Roman" w:cs="Times New Roman"/>
          <w:sz w:val="24"/>
          <w:szCs w:val="24"/>
        </w:rPr>
      </w:pPr>
      <w:r>
        <w:rPr>
          <w:rFonts w:ascii="Times New Roman" w:hAnsi="Times New Roman" w:cs="Times New Roman"/>
          <w:sz w:val="24"/>
          <w:szCs w:val="24"/>
        </w:rPr>
        <w:t xml:space="preserve"> Substance abuse has been and still is a major personal, social and legal problem in the world. A variety of substances have been implicated to be psychoactive and have been abused by man. History is proof that some practices or sources are very strange and dangerous also. This article presents facts of such rare, less documented and dangerous source of substance abuse. Psychoactive fauna refers</w:t>
      </w:r>
      <w:r w:rsidR="00131ACC">
        <w:rPr>
          <w:rFonts w:ascii="Times New Roman" w:hAnsi="Times New Roman" w:cs="Times New Roman"/>
          <w:sz w:val="24"/>
          <w:szCs w:val="24"/>
        </w:rPr>
        <w:t xml:space="preserve"> to</w:t>
      </w:r>
      <w:r>
        <w:rPr>
          <w:rFonts w:ascii="Times New Roman" w:hAnsi="Times New Roman" w:cs="Times New Roman"/>
          <w:sz w:val="24"/>
          <w:szCs w:val="24"/>
        </w:rPr>
        <w:t xml:space="preserve"> </w:t>
      </w:r>
      <w:r w:rsidR="00131ACC" w:rsidRPr="0065796A">
        <w:rPr>
          <w:rFonts w:ascii="Times New Roman" w:hAnsi="Times New Roman" w:cs="Times New Roman"/>
          <w:sz w:val="24"/>
          <w:szCs w:val="24"/>
        </w:rPr>
        <w:t>the group of animals whose body parts or excretions contain one or more substances which, in a sufficiently high dose, have the potential to alter the user's state of consciousness.</w:t>
      </w:r>
    </w:p>
    <w:p w:rsidR="00131ACC" w:rsidRPr="0065796A" w:rsidRDefault="00131ACC" w:rsidP="003F3C5A">
      <w:pPr>
        <w:spacing w:line="360" w:lineRule="auto"/>
        <w:rPr>
          <w:rFonts w:ascii="Times New Roman" w:hAnsi="Times New Roman" w:cs="Times New Roman"/>
          <w:sz w:val="24"/>
          <w:szCs w:val="24"/>
        </w:rPr>
      </w:pPr>
      <w:r>
        <w:rPr>
          <w:rFonts w:ascii="Times New Roman" w:hAnsi="Times New Roman" w:cs="Times New Roman"/>
          <w:sz w:val="24"/>
          <w:szCs w:val="24"/>
        </w:rPr>
        <w:t xml:space="preserve">                         These substances have been part of ritualistic and superstitious practices in the world. Though they are quite significantly existent among us they are less realized by people not under their influence and also by law. We aim at sensitizing the community by compiling and critically analyzing the problems of this rare and fast growing problem of abuse of psychoactive fauna.</w:t>
      </w:r>
    </w:p>
    <w:p w:rsidR="005345C3" w:rsidRPr="0065796A" w:rsidRDefault="00A52235" w:rsidP="003F3C5A">
      <w:pPr>
        <w:spacing w:line="360" w:lineRule="auto"/>
        <w:rPr>
          <w:rFonts w:ascii="Times New Roman" w:hAnsi="Times New Roman" w:cs="Times New Roman"/>
          <w:sz w:val="24"/>
          <w:szCs w:val="24"/>
        </w:rPr>
      </w:pPr>
      <w:r>
        <w:rPr>
          <w:rFonts w:ascii="Times New Roman" w:hAnsi="Times New Roman" w:cs="Times New Roman"/>
          <w:sz w:val="24"/>
          <w:szCs w:val="24"/>
        </w:rPr>
        <w:t>Key Words: - Substance Abuse, Psychoactive Fauna, legal Problems.</w:t>
      </w:r>
    </w:p>
    <w:p w:rsidR="005345C3" w:rsidRPr="0065796A" w:rsidRDefault="005345C3" w:rsidP="003F3C5A">
      <w:pPr>
        <w:spacing w:line="360" w:lineRule="auto"/>
        <w:rPr>
          <w:rFonts w:ascii="Times New Roman" w:hAnsi="Times New Roman" w:cs="Times New Roman"/>
          <w:sz w:val="24"/>
          <w:szCs w:val="24"/>
        </w:rPr>
      </w:pPr>
    </w:p>
    <w:p w:rsidR="005345C3" w:rsidRPr="0065796A" w:rsidRDefault="005345C3" w:rsidP="003F3C5A">
      <w:pPr>
        <w:spacing w:line="360" w:lineRule="auto"/>
        <w:rPr>
          <w:rFonts w:ascii="Times New Roman" w:hAnsi="Times New Roman" w:cs="Times New Roman"/>
          <w:sz w:val="24"/>
          <w:szCs w:val="24"/>
        </w:rPr>
      </w:pPr>
    </w:p>
    <w:p w:rsidR="007C2312" w:rsidRPr="00E63FE2" w:rsidRDefault="007C2312" w:rsidP="00C93787">
      <w:pPr>
        <w:spacing w:line="360" w:lineRule="auto"/>
        <w:outlineLvl w:val="0"/>
        <w:rPr>
          <w:rFonts w:ascii="Times New Roman" w:hAnsi="Times New Roman" w:cs="Times New Roman"/>
          <w:b/>
          <w:sz w:val="24"/>
          <w:szCs w:val="24"/>
        </w:rPr>
      </w:pPr>
      <w:r w:rsidRPr="00E63FE2">
        <w:rPr>
          <w:rFonts w:ascii="Times New Roman" w:hAnsi="Times New Roman" w:cs="Times New Roman"/>
          <w:b/>
          <w:sz w:val="24"/>
          <w:szCs w:val="24"/>
        </w:rPr>
        <w:t>Introduction: -</w:t>
      </w:r>
    </w:p>
    <w:p w:rsidR="009801B2" w:rsidRPr="0065796A" w:rsidRDefault="009801B2" w:rsidP="003F3C5A">
      <w:pPr>
        <w:autoSpaceDE w:val="0"/>
        <w:autoSpaceDN w:val="0"/>
        <w:adjustRightInd w:val="0"/>
        <w:spacing w:after="0" w:line="360" w:lineRule="auto"/>
        <w:rPr>
          <w:rFonts w:ascii="Times New Roman" w:eastAsia="Times New Roman" w:hAnsi="Times New Roman" w:cs="Times New Roman"/>
          <w:sz w:val="24"/>
          <w:szCs w:val="24"/>
        </w:rPr>
      </w:pPr>
      <w:r w:rsidRPr="0065796A">
        <w:rPr>
          <w:rFonts w:ascii="Times New Roman" w:hAnsi="Times New Roman" w:cs="Times New Roman"/>
          <w:sz w:val="24"/>
          <w:szCs w:val="24"/>
        </w:rPr>
        <w:t xml:space="preserve">         </w:t>
      </w:r>
      <w:r w:rsidR="00BD7BAB" w:rsidRPr="0065796A">
        <w:rPr>
          <w:rFonts w:ascii="Times New Roman" w:hAnsi="Times New Roman" w:cs="Times New Roman"/>
          <w:sz w:val="24"/>
          <w:szCs w:val="24"/>
        </w:rPr>
        <w:t xml:space="preserve">Abuse of psychoactive substances by man has been evident in history right from the time of his existence. </w:t>
      </w:r>
      <w:r w:rsidR="00597CBC" w:rsidRPr="0065796A">
        <w:rPr>
          <w:rFonts w:ascii="Times New Roman" w:hAnsi="Times New Roman" w:cs="Times New Roman"/>
          <w:sz w:val="24"/>
          <w:szCs w:val="24"/>
        </w:rPr>
        <w:t>He has c</w:t>
      </w:r>
      <w:r w:rsidR="00E04FF3" w:rsidRPr="0065796A">
        <w:rPr>
          <w:rFonts w:ascii="Times New Roman" w:hAnsi="Times New Roman" w:cs="Times New Roman"/>
          <w:sz w:val="24"/>
          <w:szCs w:val="24"/>
        </w:rPr>
        <w:t xml:space="preserve">onstantly been </w:t>
      </w:r>
      <w:r w:rsidR="00597CBC" w:rsidRPr="0065796A">
        <w:rPr>
          <w:rFonts w:ascii="Times New Roman" w:hAnsi="Times New Roman" w:cs="Times New Roman"/>
          <w:sz w:val="24"/>
          <w:szCs w:val="24"/>
        </w:rPr>
        <w:t>experimenting with newer, better, strong</w:t>
      </w:r>
      <w:r w:rsidR="00E04FF3" w:rsidRPr="0065796A">
        <w:rPr>
          <w:rFonts w:ascii="Times New Roman" w:hAnsi="Times New Roman" w:cs="Times New Roman"/>
          <w:sz w:val="24"/>
          <w:szCs w:val="24"/>
        </w:rPr>
        <w:t xml:space="preserve">er </w:t>
      </w:r>
      <w:r w:rsidR="00597CBC" w:rsidRPr="0065796A">
        <w:rPr>
          <w:rFonts w:ascii="Times New Roman" w:hAnsi="Times New Roman" w:cs="Times New Roman"/>
          <w:sz w:val="24"/>
          <w:szCs w:val="24"/>
        </w:rPr>
        <w:t xml:space="preserve">sources for altering his consciousness. </w:t>
      </w:r>
      <w:r w:rsidR="00E04FF3" w:rsidRPr="0065796A">
        <w:rPr>
          <w:rFonts w:ascii="Times New Roman" w:hAnsi="Times New Roman" w:cs="Times New Roman"/>
          <w:sz w:val="24"/>
          <w:szCs w:val="24"/>
        </w:rPr>
        <w:t>It is important to consider that as the origin of these practices are unknown; their actual antiquity is on an open-ended time scale.</w:t>
      </w:r>
    </w:p>
    <w:p w:rsidR="00D33DFA" w:rsidRPr="0065796A" w:rsidRDefault="00D33DFA" w:rsidP="003F3C5A">
      <w:pPr>
        <w:autoSpaceDE w:val="0"/>
        <w:autoSpaceDN w:val="0"/>
        <w:adjustRightInd w:val="0"/>
        <w:spacing w:after="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color w:val="FF0000"/>
          <w:sz w:val="24"/>
          <w:szCs w:val="24"/>
        </w:rPr>
        <w:t xml:space="preserve">                                                   </w:t>
      </w:r>
      <w:r w:rsidRPr="0065796A">
        <w:rPr>
          <w:rFonts w:ascii="Times New Roman" w:eastAsia="Times New Roman" w:hAnsi="Times New Roman" w:cs="Times New Roman"/>
          <w:sz w:val="24"/>
          <w:szCs w:val="24"/>
        </w:rPr>
        <w:t>Psychotropic plant chemicals evolved recurrently throughout evolutionary history</w:t>
      </w:r>
      <w:bookmarkStart w:id="1" w:name="d11082e162"/>
      <w:bookmarkEnd w:id="1"/>
      <w:r w:rsidRPr="0065796A">
        <w:rPr>
          <w:rFonts w:ascii="Times New Roman" w:eastAsia="Times New Roman" w:hAnsi="Times New Roman" w:cs="Times New Roman"/>
          <w:sz w:val="24"/>
          <w:szCs w:val="24"/>
        </w:rPr>
        <w:t>. Archaeological records indicate the presence of psychotropic plants and drug use in ancient civilizations</w:t>
      </w:r>
      <w:r w:rsidR="00752DA1">
        <w:rPr>
          <w:rFonts w:ascii="Times New Roman" w:eastAsia="Times New Roman" w:hAnsi="Times New Roman" w:cs="Times New Roman"/>
          <w:sz w:val="24"/>
          <w:szCs w:val="24"/>
        </w:rPr>
        <w:t>.</w:t>
      </w:r>
      <w:r w:rsidRPr="0065796A">
        <w:rPr>
          <w:rFonts w:ascii="Times New Roman" w:eastAsia="Times New Roman" w:hAnsi="Times New Roman" w:cs="Times New Roman"/>
          <w:sz w:val="24"/>
          <w:szCs w:val="24"/>
        </w:rPr>
        <w:t xml:space="preserve"> </w:t>
      </w:r>
      <w:r w:rsidR="0061392E" w:rsidRPr="0065796A">
        <w:rPr>
          <w:rFonts w:ascii="Times New Roman" w:eastAsia="Times New Roman" w:hAnsi="Times New Roman" w:cs="Times New Roman"/>
          <w:sz w:val="24"/>
          <w:szCs w:val="24"/>
        </w:rPr>
        <w:t xml:space="preserve">Psychoactive drugs induce emotions that at one point in mammalian evolutionary history signaled increased </w:t>
      </w:r>
      <w:bookmarkStart w:id="2" w:name="d11082e244"/>
      <w:bookmarkEnd w:id="2"/>
      <w:r w:rsidR="00E56938" w:rsidRPr="0065796A">
        <w:rPr>
          <w:rFonts w:ascii="Times New Roman" w:eastAsia="Times New Roman" w:hAnsi="Times New Roman" w:cs="Times New Roman"/>
          <w:sz w:val="24"/>
          <w:szCs w:val="24"/>
        </w:rPr>
        <w:t>positive attitude</w:t>
      </w:r>
      <w:r w:rsidR="0061392E" w:rsidRPr="0065796A">
        <w:rPr>
          <w:rFonts w:ascii="Times New Roman" w:eastAsia="Times New Roman" w:hAnsi="Times New Roman" w:cs="Times New Roman"/>
          <w:sz w:val="24"/>
          <w:szCs w:val="24"/>
        </w:rPr>
        <w:t>. In ancient environments positive emotion correlated with a sign of increased fitness, such as successful foraging sessions or successful breeding. Mammals would feel euphoric only during times where fitness levels were high, the euphor</w:t>
      </w:r>
      <w:r w:rsidR="00E56938" w:rsidRPr="0065796A">
        <w:rPr>
          <w:rFonts w:ascii="Times New Roman" w:eastAsia="Times New Roman" w:hAnsi="Times New Roman" w:cs="Times New Roman"/>
          <w:sz w:val="24"/>
          <w:szCs w:val="24"/>
        </w:rPr>
        <w:t xml:space="preserve">ia being indicative of survival </w:t>
      </w:r>
      <w:r w:rsidR="0061392E" w:rsidRPr="0065796A">
        <w:rPr>
          <w:rFonts w:ascii="Times New Roman" w:eastAsia="Times New Roman" w:hAnsi="Times New Roman" w:cs="Times New Roman"/>
          <w:sz w:val="24"/>
          <w:szCs w:val="24"/>
        </w:rPr>
        <w:t>(1).</w:t>
      </w:r>
    </w:p>
    <w:p w:rsidR="007C2312" w:rsidRPr="0065796A" w:rsidRDefault="0061392E" w:rsidP="003F3C5A">
      <w:pPr>
        <w:autoSpaceDE w:val="0"/>
        <w:autoSpaceDN w:val="0"/>
        <w:adjustRightInd w:val="0"/>
        <w:spacing w:after="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lastRenderedPageBreak/>
        <w:t xml:space="preserve">                          Man has successfully tried a variety of plat sources for gain of such psychoactive pleasure</w:t>
      </w:r>
      <w:r w:rsidR="00E56938" w:rsidRPr="0065796A">
        <w:rPr>
          <w:rFonts w:ascii="Times New Roman" w:eastAsia="Times New Roman" w:hAnsi="Times New Roman" w:cs="Times New Roman"/>
          <w:sz w:val="24"/>
          <w:szCs w:val="24"/>
        </w:rPr>
        <w:t xml:space="preserve"> and positive emotions</w:t>
      </w:r>
      <w:r w:rsidRPr="0065796A">
        <w:rPr>
          <w:rFonts w:ascii="Times New Roman" w:eastAsia="Times New Roman" w:hAnsi="Times New Roman" w:cs="Times New Roman"/>
          <w:sz w:val="24"/>
          <w:szCs w:val="24"/>
        </w:rPr>
        <w:t xml:space="preserve">. Some of the most commonly used mind altering substances today are of plant origin. However there have been a variety of animal sources of psychoactive substances which are less known but equally </w:t>
      </w:r>
      <w:r w:rsidR="00E56938" w:rsidRPr="0065796A">
        <w:rPr>
          <w:rFonts w:ascii="Times New Roman" w:eastAsia="Times New Roman" w:hAnsi="Times New Roman" w:cs="Times New Roman"/>
          <w:sz w:val="24"/>
          <w:szCs w:val="24"/>
        </w:rPr>
        <w:t>potent and dangerous</w:t>
      </w:r>
      <w:r w:rsidRPr="0065796A">
        <w:rPr>
          <w:rFonts w:ascii="Times New Roman" w:eastAsia="Times New Roman" w:hAnsi="Times New Roman" w:cs="Times New Roman"/>
          <w:sz w:val="24"/>
          <w:szCs w:val="24"/>
        </w:rPr>
        <w:t>.</w:t>
      </w:r>
      <w:r w:rsidR="00E56938" w:rsidRPr="0065796A">
        <w:rPr>
          <w:rFonts w:ascii="Times New Roman" w:eastAsia="Times New Roman" w:hAnsi="Times New Roman" w:cs="Times New Roman"/>
          <w:sz w:val="24"/>
          <w:szCs w:val="24"/>
        </w:rPr>
        <w:t xml:space="preserve"> Some of these practices are regaining their popularity to an alarming scale without the realization of law.</w:t>
      </w:r>
    </w:p>
    <w:p w:rsidR="00E56938" w:rsidRPr="0065796A" w:rsidRDefault="00E56938" w:rsidP="003F3C5A">
      <w:pPr>
        <w:autoSpaceDE w:val="0"/>
        <w:autoSpaceDN w:val="0"/>
        <w:adjustRightInd w:val="0"/>
        <w:spacing w:after="0" w:line="360" w:lineRule="auto"/>
        <w:rPr>
          <w:rFonts w:ascii="Times New Roman" w:hAnsi="Times New Roman" w:cs="Times New Roman"/>
          <w:sz w:val="24"/>
          <w:szCs w:val="24"/>
        </w:rPr>
      </w:pPr>
      <w:r w:rsidRPr="0065796A">
        <w:rPr>
          <w:rFonts w:ascii="Times New Roman" w:eastAsia="Times New Roman" w:hAnsi="Times New Roman" w:cs="Times New Roman"/>
          <w:sz w:val="24"/>
          <w:szCs w:val="24"/>
        </w:rPr>
        <w:t xml:space="preserve">                   </w:t>
      </w:r>
      <w:r w:rsidR="00773DFD" w:rsidRPr="0065796A">
        <w:rPr>
          <w:rFonts w:ascii="Times New Roman" w:eastAsia="Times New Roman" w:hAnsi="Times New Roman" w:cs="Times New Roman"/>
          <w:sz w:val="24"/>
          <w:szCs w:val="24"/>
        </w:rPr>
        <w:t>Psychoactive fauna</w:t>
      </w:r>
      <w:r w:rsidR="00607634" w:rsidRPr="0065796A">
        <w:rPr>
          <w:rFonts w:ascii="Times New Roman" w:eastAsia="Times New Roman" w:hAnsi="Times New Roman" w:cs="Times New Roman"/>
          <w:sz w:val="24"/>
          <w:szCs w:val="24"/>
        </w:rPr>
        <w:t xml:space="preserve"> </w:t>
      </w:r>
      <w:r w:rsidR="00607634" w:rsidRPr="0065796A">
        <w:rPr>
          <w:rFonts w:ascii="Times New Roman" w:hAnsi="Times New Roman" w:cs="Times New Roman"/>
          <w:sz w:val="24"/>
          <w:szCs w:val="24"/>
        </w:rPr>
        <w:t>is used to denote the group of animals whose body parts or excretions contain one or more substances which, in a sufficiently high dose, have the potential to alter the user's state of consciousness. The term psychoactive fauna comes from the Greek noun</w:t>
      </w:r>
      <w:r w:rsidR="00607634" w:rsidRPr="0065796A">
        <w:rPr>
          <w:rStyle w:val="apple-converted-space"/>
          <w:rFonts w:ascii="Times New Roman" w:hAnsi="Times New Roman" w:cs="Times New Roman"/>
          <w:sz w:val="24"/>
          <w:szCs w:val="24"/>
        </w:rPr>
        <w:t> </w:t>
      </w:r>
      <w:r w:rsidR="00607634" w:rsidRPr="0065796A">
        <w:rPr>
          <w:rStyle w:val="Emphasis"/>
          <w:rFonts w:ascii="Times New Roman" w:hAnsi="Times New Roman" w:cs="Times New Roman"/>
          <w:i w:val="0"/>
          <w:sz w:val="24"/>
          <w:szCs w:val="24"/>
        </w:rPr>
        <w:t>psuchè</w:t>
      </w:r>
      <w:r w:rsidR="00607634" w:rsidRPr="0065796A">
        <w:rPr>
          <w:rStyle w:val="apple-converted-space"/>
          <w:rFonts w:ascii="Times New Roman" w:hAnsi="Times New Roman" w:cs="Times New Roman"/>
          <w:sz w:val="24"/>
          <w:szCs w:val="24"/>
        </w:rPr>
        <w:t> </w:t>
      </w:r>
      <w:r w:rsidR="00607634" w:rsidRPr="0065796A">
        <w:rPr>
          <w:rFonts w:ascii="Times New Roman" w:hAnsi="Times New Roman" w:cs="Times New Roman"/>
          <w:sz w:val="24"/>
          <w:szCs w:val="24"/>
        </w:rPr>
        <w:t>(life breath, spirit, soul, mind), the Latin adjective</w:t>
      </w:r>
      <w:r w:rsidR="00607634" w:rsidRPr="0065796A">
        <w:rPr>
          <w:rStyle w:val="apple-converted-space"/>
          <w:rFonts w:ascii="Times New Roman" w:hAnsi="Times New Roman" w:cs="Times New Roman"/>
          <w:sz w:val="24"/>
          <w:szCs w:val="24"/>
        </w:rPr>
        <w:t> </w:t>
      </w:r>
      <w:r w:rsidR="00607634" w:rsidRPr="0065796A">
        <w:rPr>
          <w:rStyle w:val="Emphasis"/>
          <w:rFonts w:ascii="Times New Roman" w:hAnsi="Times New Roman" w:cs="Times New Roman"/>
          <w:i w:val="0"/>
          <w:sz w:val="24"/>
          <w:szCs w:val="24"/>
        </w:rPr>
        <w:t>activus</w:t>
      </w:r>
      <w:r w:rsidR="00607634" w:rsidRPr="0065796A">
        <w:rPr>
          <w:rStyle w:val="apple-converted-space"/>
          <w:rFonts w:ascii="Times New Roman" w:hAnsi="Times New Roman" w:cs="Times New Roman"/>
          <w:i/>
          <w:sz w:val="24"/>
          <w:szCs w:val="24"/>
        </w:rPr>
        <w:t> </w:t>
      </w:r>
      <w:r w:rsidR="00607634" w:rsidRPr="0065796A">
        <w:rPr>
          <w:rFonts w:ascii="Times New Roman" w:hAnsi="Times New Roman" w:cs="Times New Roman"/>
          <w:sz w:val="24"/>
          <w:szCs w:val="24"/>
        </w:rPr>
        <w:t xml:space="preserve">(active), and Fauna, the name of the Roman goddess of fertility. </w:t>
      </w:r>
      <w:r w:rsidR="00773DFD" w:rsidRPr="0065796A">
        <w:rPr>
          <w:rFonts w:ascii="Times New Roman" w:eastAsia="Times New Roman" w:hAnsi="Times New Roman" w:cs="Times New Roman"/>
          <w:sz w:val="24"/>
          <w:szCs w:val="24"/>
        </w:rPr>
        <w:t xml:space="preserve"> </w:t>
      </w:r>
      <w:r w:rsidR="00607634" w:rsidRPr="0065796A">
        <w:rPr>
          <w:rFonts w:ascii="Times New Roman" w:hAnsi="Times New Roman" w:cs="Times New Roman"/>
          <w:sz w:val="24"/>
          <w:szCs w:val="24"/>
        </w:rPr>
        <w:t>A person intentionally employing any species of psychoactive fauna for the purpose of exploring the psyche may be called a Psychonaut</w:t>
      </w:r>
      <w:r w:rsidR="001D793F" w:rsidRPr="0065796A">
        <w:rPr>
          <w:rFonts w:ascii="Times New Roman" w:hAnsi="Times New Roman" w:cs="Times New Roman"/>
          <w:sz w:val="24"/>
          <w:szCs w:val="24"/>
        </w:rPr>
        <w:t xml:space="preserve"> (2)</w:t>
      </w:r>
      <w:r w:rsidR="00607634" w:rsidRPr="0065796A">
        <w:rPr>
          <w:rFonts w:ascii="Times New Roman" w:hAnsi="Times New Roman" w:cs="Times New Roman"/>
          <w:sz w:val="24"/>
          <w:szCs w:val="24"/>
        </w:rPr>
        <w:t>.</w:t>
      </w:r>
    </w:p>
    <w:p w:rsidR="00B2649D" w:rsidRPr="0065796A" w:rsidRDefault="00372535" w:rsidP="003F3C5A">
      <w:pPr>
        <w:spacing w:line="360" w:lineRule="auto"/>
        <w:rPr>
          <w:rFonts w:ascii="Times New Roman" w:eastAsia="Times New Roman" w:hAnsi="Times New Roman" w:cs="Times New Roman"/>
          <w:sz w:val="24"/>
          <w:szCs w:val="24"/>
        </w:rPr>
      </w:pPr>
      <w:r w:rsidRPr="0065796A">
        <w:rPr>
          <w:rFonts w:ascii="Times New Roman" w:hAnsi="Times New Roman" w:cs="Times New Roman"/>
          <w:sz w:val="24"/>
          <w:szCs w:val="24"/>
        </w:rPr>
        <w:t xml:space="preserve">                       T</w:t>
      </w:r>
      <w:r w:rsidRPr="0065796A">
        <w:rPr>
          <w:rFonts w:ascii="Times New Roman" w:eastAsia="Times New Roman" w:hAnsi="Times New Roman" w:cs="Times New Roman"/>
          <w:sz w:val="24"/>
          <w:szCs w:val="24"/>
        </w:rPr>
        <w:t>he nature of addiction is not solely based on free will to use, or an individual's conscious choice to use, but may have deeper influences. The nature of drug addiction is three-fold: biological, psychological, and social. Although humans may be biologically and psychologically predisposed to drug use and addiction, they may often be driven towards that state by social and cultural influences (1). Similar to the diversity of popularity of different drugs of plan</w:t>
      </w:r>
      <w:r w:rsidR="000714B6">
        <w:rPr>
          <w:rFonts w:ascii="Times New Roman" w:eastAsia="Times New Roman" w:hAnsi="Times New Roman" w:cs="Times New Roman"/>
          <w:sz w:val="24"/>
          <w:szCs w:val="24"/>
        </w:rPr>
        <w:t>t</w:t>
      </w:r>
      <w:r w:rsidRPr="0065796A">
        <w:rPr>
          <w:rFonts w:ascii="Times New Roman" w:eastAsia="Times New Roman" w:hAnsi="Times New Roman" w:cs="Times New Roman"/>
          <w:sz w:val="24"/>
          <w:szCs w:val="24"/>
        </w:rPr>
        <w:t xml:space="preserve"> origin there is a significant difference in the pattern of use of fauna all over the world. </w:t>
      </w:r>
      <w:r w:rsidR="00E56938" w:rsidRPr="0065796A">
        <w:rPr>
          <w:rFonts w:ascii="Times New Roman" w:eastAsia="Times New Roman" w:hAnsi="Times New Roman" w:cs="Times New Roman"/>
          <w:sz w:val="24"/>
          <w:szCs w:val="24"/>
        </w:rPr>
        <w:t xml:space="preserve">Gaining an understanding of the </w:t>
      </w:r>
      <w:r w:rsidRPr="0065796A">
        <w:rPr>
          <w:rFonts w:ascii="Times New Roman" w:eastAsia="Times New Roman" w:hAnsi="Times New Roman" w:cs="Times New Roman"/>
          <w:sz w:val="24"/>
          <w:szCs w:val="24"/>
        </w:rPr>
        <w:t xml:space="preserve">pattern </w:t>
      </w:r>
      <w:r w:rsidR="00E56938" w:rsidRPr="0065796A">
        <w:rPr>
          <w:rFonts w:ascii="Times New Roman" w:eastAsia="Times New Roman" w:hAnsi="Times New Roman" w:cs="Times New Roman"/>
          <w:sz w:val="24"/>
          <w:szCs w:val="24"/>
        </w:rPr>
        <w:t xml:space="preserve">of ancient psychotropic substance use in altering </w:t>
      </w:r>
      <w:r w:rsidRPr="0065796A">
        <w:rPr>
          <w:rFonts w:ascii="Times New Roman" w:eastAsia="Times New Roman" w:hAnsi="Times New Roman" w:cs="Times New Roman"/>
          <w:sz w:val="24"/>
          <w:szCs w:val="24"/>
        </w:rPr>
        <w:t>human</w:t>
      </w:r>
      <w:r w:rsidR="00E56938" w:rsidRPr="0065796A">
        <w:rPr>
          <w:rFonts w:ascii="Times New Roman" w:eastAsia="Times New Roman" w:hAnsi="Times New Roman" w:cs="Times New Roman"/>
          <w:sz w:val="24"/>
          <w:szCs w:val="24"/>
        </w:rPr>
        <w:t xml:space="preserve"> brains will assist in assessing the causes and effects of addiction in a modern-day context</w:t>
      </w:r>
      <w:r w:rsidR="00B14E45" w:rsidRPr="0065796A">
        <w:rPr>
          <w:rFonts w:ascii="Times New Roman" w:eastAsia="Times New Roman" w:hAnsi="Times New Roman" w:cs="Times New Roman"/>
          <w:sz w:val="24"/>
          <w:szCs w:val="24"/>
        </w:rPr>
        <w:t>.</w:t>
      </w:r>
    </w:p>
    <w:p w:rsidR="00566566" w:rsidRPr="0065796A" w:rsidRDefault="00372535" w:rsidP="003F3C5A">
      <w:pPr>
        <w:spacing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t xml:space="preserve">          Here in this review we have tried to compile a</w:t>
      </w:r>
      <w:r w:rsidR="00A05061" w:rsidRPr="0065796A">
        <w:rPr>
          <w:rFonts w:ascii="Times New Roman" w:eastAsia="Times New Roman" w:hAnsi="Times New Roman" w:cs="Times New Roman"/>
          <w:sz w:val="24"/>
          <w:szCs w:val="24"/>
        </w:rPr>
        <w:t xml:space="preserve"> possible</w:t>
      </w:r>
      <w:r w:rsidRPr="0065796A">
        <w:rPr>
          <w:rFonts w:ascii="Times New Roman" w:eastAsia="Times New Roman" w:hAnsi="Times New Roman" w:cs="Times New Roman"/>
          <w:sz w:val="24"/>
          <w:szCs w:val="24"/>
        </w:rPr>
        <w:t xml:space="preserve"> list of different animal sources of </w:t>
      </w:r>
      <w:r w:rsidR="00566566" w:rsidRPr="0065796A">
        <w:rPr>
          <w:rFonts w:ascii="Times New Roman" w:eastAsia="Times New Roman" w:hAnsi="Times New Roman" w:cs="Times New Roman"/>
          <w:sz w:val="24"/>
          <w:szCs w:val="24"/>
        </w:rPr>
        <w:t>psychoactive</w:t>
      </w:r>
      <w:r w:rsidRPr="0065796A">
        <w:rPr>
          <w:rFonts w:ascii="Times New Roman" w:eastAsia="Times New Roman" w:hAnsi="Times New Roman" w:cs="Times New Roman"/>
          <w:sz w:val="24"/>
          <w:szCs w:val="24"/>
        </w:rPr>
        <w:t xml:space="preserve"> substances in the past and present and tried to highlight the legal and social problems </w:t>
      </w:r>
      <w:r w:rsidR="00566566" w:rsidRPr="0065796A">
        <w:rPr>
          <w:rFonts w:ascii="Times New Roman" w:eastAsia="Times New Roman" w:hAnsi="Times New Roman" w:cs="Times New Roman"/>
          <w:sz w:val="24"/>
          <w:szCs w:val="24"/>
        </w:rPr>
        <w:t>faced</w:t>
      </w:r>
      <w:r w:rsidRPr="0065796A">
        <w:rPr>
          <w:rFonts w:ascii="Times New Roman" w:eastAsia="Times New Roman" w:hAnsi="Times New Roman" w:cs="Times New Roman"/>
          <w:sz w:val="24"/>
          <w:szCs w:val="24"/>
        </w:rPr>
        <w:t xml:space="preserve"> because of their</w:t>
      </w:r>
      <w:r w:rsidR="00566566" w:rsidRPr="0065796A">
        <w:rPr>
          <w:rFonts w:ascii="Times New Roman" w:eastAsia="Times New Roman" w:hAnsi="Times New Roman" w:cs="Times New Roman"/>
          <w:sz w:val="24"/>
          <w:szCs w:val="24"/>
        </w:rPr>
        <w:t xml:space="preserve"> abuse in the world and India.</w:t>
      </w:r>
    </w:p>
    <w:p w:rsidR="00566566" w:rsidRPr="0065796A" w:rsidRDefault="00566566" w:rsidP="003F3C5A">
      <w:pPr>
        <w:spacing w:line="360" w:lineRule="auto"/>
        <w:rPr>
          <w:rFonts w:ascii="Times New Roman" w:eastAsia="Times New Roman" w:hAnsi="Times New Roman" w:cs="Times New Roman"/>
          <w:sz w:val="24"/>
          <w:szCs w:val="24"/>
        </w:rPr>
      </w:pPr>
    </w:p>
    <w:p w:rsidR="004A0166" w:rsidRPr="0065796A" w:rsidRDefault="00566566" w:rsidP="00C93787">
      <w:pPr>
        <w:spacing w:line="360" w:lineRule="auto"/>
        <w:outlineLvl w:val="0"/>
        <w:rPr>
          <w:rFonts w:ascii="Times New Roman" w:eastAsia="Times New Roman" w:hAnsi="Times New Roman" w:cs="Times New Roman"/>
          <w:b/>
          <w:sz w:val="24"/>
          <w:szCs w:val="24"/>
        </w:rPr>
      </w:pPr>
      <w:r w:rsidRPr="0065796A">
        <w:rPr>
          <w:rFonts w:ascii="Times New Roman" w:eastAsia="Times New Roman" w:hAnsi="Times New Roman" w:cs="Times New Roman"/>
          <w:b/>
          <w:sz w:val="24"/>
          <w:szCs w:val="24"/>
        </w:rPr>
        <w:t xml:space="preserve">Historic perspective:- </w:t>
      </w:r>
    </w:p>
    <w:p w:rsidR="00510E5E" w:rsidRPr="00E04B6E" w:rsidRDefault="004A0166" w:rsidP="003F3C5A">
      <w:pPr>
        <w:spacing w:line="360" w:lineRule="auto"/>
        <w:rPr>
          <w:rFonts w:ascii="Times New Roman" w:hAnsi="Times New Roman" w:cs="Times New Roman"/>
          <w:sz w:val="24"/>
          <w:szCs w:val="24"/>
        </w:rPr>
      </w:pPr>
      <w:r w:rsidRPr="0065796A">
        <w:rPr>
          <w:rFonts w:ascii="Times New Roman" w:eastAsia="Times New Roman" w:hAnsi="Times New Roman" w:cs="Times New Roman"/>
          <w:b/>
          <w:sz w:val="24"/>
          <w:szCs w:val="24"/>
        </w:rPr>
        <w:t xml:space="preserve">                    </w:t>
      </w:r>
      <w:r w:rsidRPr="0065796A">
        <w:rPr>
          <w:rFonts w:ascii="Times New Roman" w:eastAsia="Times New Roman" w:hAnsi="Times New Roman" w:cs="Times New Roman"/>
          <w:sz w:val="24"/>
          <w:szCs w:val="24"/>
        </w:rPr>
        <w:t>Humans have been curious with mind altering substances since the dawn of time.</w:t>
      </w:r>
      <w:r w:rsidRPr="0065796A">
        <w:rPr>
          <w:rFonts w:ascii="Times New Roman" w:hAnsi="Times New Roman" w:cs="Times New Roman"/>
          <w:sz w:val="24"/>
          <w:szCs w:val="24"/>
        </w:rPr>
        <w:t xml:space="preserve"> Some examples of animals with a known hallucinogenic potential are toads, frogs, salamanders, newts, snakes, scorpions, wasps, and fishes. </w:t>
      </w:r>
      <w:r w:rsidR="00E04B6E">
        <w:rPr>
          <w:rFonts w:ascii="Times New Roman" w:hAnsi="Times New Roman" w:cs="Times New Roman"/>
          <w:sz w:val="24"/>
          <w:szCs w:val="24"/>
        </w:rPr>
        <w:t>T</w:t>
      </w:r>
      <w:r w:rsidR="00510E5E" w:rsidRPr="0065796A">
        <w:rPr>
          <w:rFonts w:ascii="Times New Roman" w:hAnsi="Times New Roman" w:cs="Times New Roman"/>
          <w:sz w:val="24"/>
          <w:szCs w:val="24"/>
        </w:rPr>
        <w:t>he exact cause or substance</w:t>
      </w:r>
      <w:r w:rsidR="00E04B6E">
        <w:rPr>
          <w:rFonts w:ascii="Times New Roman" w:hAnsi="Times New Roman" w:cs="Times New Roman"/>
          <w:sz w:val="24"/>
          <w:szCs w:val="24"/>
        </w:rPr>
        <w:t xml:space="preserve"> responsible</w:t>
      </w:r>
      <w:r w:rsidR="00510E5E" w:rsidRPr="0065796A">
        <w:rPr>
          <w:rFonts w:ascii="Times New Roman" w:hAnsi="Times New Roman" w:cs="Times New Roman"/>
          <w:sz w:val="24"/>
          <w:szCs w:val="24"/>
        </w:rPr>
        <w:t xml:space="preserve"> for the psychoactive effect of most animals is not clear. Most of these claims are driven by myths and superstitious rituals and are understood by indirect evidence. </w:t>
      </w:r>
      <w:r w:rsidR="00F9133D" w:rsidRPr="0065796A">
        <w:rPr>
          <w:rFonts w:ascii="Times New Roman" w:hAnsi="Times New Roman" w:cs="Times New Roman"/>
          <w:sz w:val="24"/>
          <w:szCs w:val="24"/>
        </w:rPr>
        <w:t xml:space="preserve"> The nomadic and shamanic cultures in Siberia and the Eskimos had a lot of room for psychedelic drugs. Their rituals demanded them to be in a state of trance. The red and white Amanita mushroom was extensively used by these cultures to attain this trance. </w:t>
      </w:r>
      <w:r w:rsidR="00E04B6E">
        <w:rPr>
          <w:rFonts w:ascii="Times New Roman" w:hAnsi="Times New Roman" w:cs="Times New Roman"/>
          <w:sz w:val="24"/>
          <w:szCs w:val="24"/>
        </w:rPr>
        <w:t>C</w:t>
      </w:r>
      <w:r w:rsidR="00F9133D" w:rsidRPr="0065796A">
        <w:rPr>
          <w:rFonts w:ascii="Times New Roman" w:hAnsi="Times New Roman" w:cs="Times New Roman"/>
          <w:sz w:val="24"/>
          <w:szCs w:val="24"/>
        </w:rPr>
        <w:t>onsumption of human urine to reuse the psychedelic effects of the mushroom was quite common</w:t>
      </w:r>
      <w:r w:rsidR="008D13E7" w:rsidRPr="0065796A">
        <w:rPr>
          <w:rFonts w:ascii="Times New Roman" w:hAnsi="Times New Roman" w:cs="Times New Roman"/>
          <w:sz w:val="24"/>
          <w:szCs w:val="24"/>
        </w:rPr>
        <w:t xml:space="preserve"> in these cultures</w:t>
      </w:r>
      <w:r w:rsidR="00E04B6E">
        <w:rPr>
          <w:rFonts w:ascii="Times New Roman" w:hAnsi="Times New Roman" w:cs="Times New Roman"/>
          <w:sz w:val="24"/>
          <w:szCs w:val="24"/>
        </w:rPr>
        <w:t xml:space="preserve"> as the mushroom was rare</w:t>
      </w:r>
      <w:r w:rsidR="00F9133D" w:rsidRPr="0065796A">
        <w:rPr>
          <w:rFonts w:ascii="Times New Roman" w:hAnsi="Times New Roman" w:cs="Times New Roman"/>
          <w:sz w:val="24"/>
          <w:szCs w:val="24"/>
        </w:rPr>
        <w:t xml:space="preserve">. </w:t>
      </w:r>
      <w:r w:rsidR="00F9133D" w:rsidRPr="0065796A">
        <w:rPr>
          <w:rFonts w:ascii="Times New Roman" w:eastAsia="Times New Roman" w:hAnsi="Times New Roman" w:cs="Times New Roman"/>
          <w:color w:val="000000"/>
          <w:sz w:val="24"/>
          <w:szCs w:val="24"/>
        </w:rPr>
        <w:t xml:space="preserve">The </w:t>
      </w:r>
      <w:r w:rsidR="00F9133D" w:rsidRPr="0065796A">
        <w:rPr>
          <w:rFonts w:ascii="Times New Roman" w:eastAsia="Times New Roman" w:hAnsi="Times New Roman" w:cs="Times New Roman"/>
          <w:color w:val="000000"/>
          <w:sz w:val="24"/>
          <w:szCs w:val="24"/>
        </w:rPr>
        <w:lastRenderedPageBreak/>
        <w:t xml:space="preserve">active ingredients of the amanita mushrooms are not metabolized by the body, and so they remain active in the urine. In fact, it </w:t>
      </w:r>
      <w:r w:rsidR="008D13E7" w:rsidRPr="0065796A">
        <w:rPr>
          <w:rFonts w:ascii="Times New Roman" w:eastAsia="Times New Roman" w:hAnsi="Times New Roman" w:cs="Times New Roman"/>
          <w:color w:val="000000"/>
          <w:sz w:val="24"/>
          <w:szCs w:val="24"/>
        </w:rPr>
        <w:t>was considered</w:t>
      </w:r>
      <w:r w:rsidR="00F9133D" w:rsidRPr="0065796A">
        <w:rPr>
          <w:rFonts w:ascii="Times New Roman" w:eastAsia="Times New Roman" w:hAnsi="Times New Roman" w:cs="Times New Roman"/>
          <w:color w:val="000000"/>
          <w:sz w:val="24"/>
          <w:szCs w:val="24"/>
        </w:rPr>
        <w:t xml:space="preserve"> </w:t>
      </w:r>
      <w:r w:rsidR="001435C5" w:rsidRPr="0065796A">
        <w:rPr>
          <w:rFonts w:ascii="Times New Roman" w:eastAsia="Times New Roman" w:hAnsi="Times New Roman" w:cs="Times New Roman"/>
          <w:color w:val="000000"/>
          <w:sz w:val="24"/>
          <w:szCs w:val="24"/>
        </w:rPr>
        <w:t>safe</w:t>
      </w:r>
      <w:r w:rsidR="00F9133D" w:rsidRPr="0065796A">
        <w:rPr>
          <w:rFonts w:ascii="Times New Roman" w:eastAsia="Times New Roman" w:hAnsi="Times New Roman" w:cs="Times New Roman"/>
          <w:color w:val="000000"/>
          <w:sz w:val="24"/>
          <w:szCs w:val="24"/>
        </w:rPr>
        <w:t xml:space="preserve"> to drink the urine of one who has consumed the mushrooms than to eat the mushrooms directly</w:t>
      </w:r>
      <w:r w:rsidR="00A05061" w:rsidRPr="0065796A">
        <w:rPr>
          <w:rFonts w:ascii="Times New Roman" w:eastAsia="Times New Roman" w:hAnsi="Times New Roman" w:cs="Times New Roman"/>
          <w:color w:val="000000"/>
          <w:sz w:val="24"/>
          <w:szCs w:val="24"/>
        </w:rPr>
        <w:t xml:space="preserve">. </w:t>
      </w:r>
      <w:r w:rsidR="008D13E7" w:rsidRPr="0065796A">
        <w:rPr>
          <w:rFonts w:ascii="Times New Roman" w:eastAsia="Times New Roman" w:hAnsi="Times New Roman" w:cs="Times New Roman"/>
          <w:color w:val="000000"/>
          <w:sz w:val="24"/>
          <w:szCs w:val="24"/>
        </w:rPr>
        <w:t xml:space="preserve">Reindeers were the sacred animals of these semi-nomadic people, as the reindeer provided food, shelter, clothing and other necessities. Reindeer are also fond of eating the amanita mushrooms; they will seek them out, </w:t>
      </w:r>
      <w:r w:rsidR="00FC3158" w:rsidRPr="0065796A">
        <w:rPr>
          <w:rFonts w:ascii="Times New Roman" w:eastAsia="Times New Roman" w:hAnsi="Times New Roman" w:cs="Times New Roman"/>
          <w:color w:val="000000"/>
          <w:sz w:val="24"/>
          <w:szCs w:val="24"/>
        </w:rPr>
        <w:t>and then</w:t>
      </w:r>
      <w:r w:rsidR="008D13E7" w:rsidRPr="0065796A">
        <w:rPr>
          <w:rFonts w:ascii="Times New Roman" w:eastAsia="Times New Roman" w:hAnsi="Times New Roman" w:cs="Times New Roman"/>
          <w:color w:val="000000"/>
          <w:sz w:val="24"/>
          <w:szCs w:val="24"/>
        </w:rPr>
        <w:t xml:space="preserve"> prance about wh</w:t>
      </w:r>
      <w:r w:rsidR="00B5112A" w:rsidRPr="0065796A">
        <w:rPr>
          <w:rFonts w:ascii="Times New Roman" w:eastAsia="Times New Roman" w:hAnsi="Times New Roman" w:cs="Times New Roman"/>
          <w:color w:val="000000"/>
          <w:sz w:val="24"/>
          <w:szCs w:val="24"/>
        </w:rPr>
        <w:t>ile under their influence. It is suggested that often</w:t>
      </w:r>
      <w:r w:rsidR="008D13E7" w:rsidRPr="0065796A">
        <w:rPr>
          <w:rFonts w:ascii="Times New Roman" w:eastAsia="Times New Roman" w:hAnsi="Times New Roman" w:cs="Times New Roman"/>
          <w:color w:val="000000"/>
          <w:sz w:val="24"/>
          <w:szCs w:val="24"/>
        </w:rPr>
        <w:t xml:space="preserve"> the urine of tripped-out reindeer would be consumed for its psychedelic effects. It was considered that the flesh of a reindeer which has consumed these mushrooms was more pleasurable by these people (3).</w:t>
      </w:r>
    </w:p>
    <w:p w:rsidR="005B4F7C" w:rsidRPr="0065796A" w:rsidRDefault="00A05061" w:rsidP="003F3C5A">
      <w:pPr>
        <w:spacing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color w:val="000000"/>
          <w:sz w:val="24"/>
          <w:szCs w:val="24"/>
        </w:rPr>
        <w:t xml:space="preserve">                      </w:t>
      </w:r>
      <w:r w:rsidR="008E668C" w:rsidRPr="0065796A">
        <w:rPr>
          <w:rFonts w:ascii="Times New Roman" w:eastAsia="Times New Roman" w:hAnsi="Times New Roman" w:cs="Times New Roman"/>
          <w:color w:val="000000"/>
          <w:sz w:val="24"/>
          <w:szCs w:val="24"/>
        </w:rPr>
        <w:t xml:space="preserve">A lot of cultures have experimented with insects for aphrodisiac and psychedelic effects. </w:t>
      </w:r>
      <w:r w:rsidR="005B4F7C" w:rsidRPr="0065796A">
        <w:rPr>
          <w:rFonts w:ascii="Times New Roman" w:eastAsia="Times New Roman" w:hAnsi="Times New Roman" w:cs="Times New Roman"/>
          <w:color w:val="000000"/>
          <w:sz w:val="24"/>
          <w:szCs w:val="24"/>
        </w:rPr>
        <w:t xml:space="preserve">Bees and the honey they produce have been used for its intoxicating potential. </w:t>
      </w:r>
      <w:r w:rsidR="005B4F7C" w:rsidRPr="0065796A">
        <w:rPr>
          <w:rFonts w:ascii="Times New Roman" w:eastAsia="Times New Roman" w:hAnsi="Times New Roman" w:cs="Times New Roman"/>
          <w:sz w:val="24"/>
          <w:szCs w:val="24"/>
        </w:rPr>
        <w:t>There have been famous episodes of inebriation of humans from consuming toxic honey throughout history. For example, honey produced from nectar of </w:t>
      </w:r>
      <w:hyperlink r:id="rId8" w:tooltip="Rhododendron ponticum" w:history="1">
        <w:r w:rsidR="005B4F7C" w:rsidRPr="0065796A">
          <w:rPr>
            <w:rFonts w:ascii="Times New Roman" w:eastAsia="Times New Roman" w:hAnsi="Times New Roman" w:cs="Times New Roman"/>
            <w:iCs/>
            <w:sz w:val="24"/>
            <w:szCs w:val="24"/>
          </w:rPr>
          <w:t>Rhododendron ponticum</w:t>
        </w:r>
      </w:hyperlink>
      <w:r w:rsidR="005B4F7C" w:rsidRPr="0065796A">
        <w:rPr>
          <w:rFonts w:ascii="Times New Roman" w:eastAsia="Times New Roman" w:hAnsi="Times New Roman" w:cs="Times New Roman"/>
          <w:sz w:val="24"/>
          <w:szCs w:val="24"/>
        </w:rPr>
        <w:t> (also known as </w:t>
      </w:r>
      <w:r w:rsidR="005B4F7C" w:rsidRPr="0065796A">
        <w:rPr>
          <w:rFonts w:ascii="Times New Roman" w:eastAsia="Times New Roman" w:hAnsi="Times New Roman" w:cs="Times New Roman"/>
          <w:iCs/>
          <w:sz w:val="24"/>
          <w:szCs w:val="24"/>
        </w:rPr>
        <w:t>Azalea pontica</w:t>
      </w:r>
      <w:r w:rsidR="005B4F7C" w:rsidRPr="0065796A">
        <w:rPr>
          <w:rFonts w:ascii="Times New Roman" w:eastAsia="Times New Roman" w:hAnsi="Times New Roman" w:cs="Times New Roman"/>
          <w:sz w:val="24"/>
          <w:szCs w:val="24"/>
        </w:rPr>
        <w:t>) contains </w:t>
      </w:r>
      <w:hyperlink r:id="rId9" w:tooltip="Alkaloids" w:history="1">
        <w:r w:rsidR="005B4F7C" w:rsidRPr="0065796A">
          <w:rPr>
            <w:rFonts w:ascii="Times New Roman" w:eastAsia="Times New Roman" w:hAnsi="Times New Roman" w:cs="Times New Roman"/>
            <w:sz w:val="24"/>
            <w:szCs w:val="24"/>
          </w:rPr>
          <w:t>alkaloids</w:t>
        </w:r>
      </w:hyperlink>
      <w:r w:rsidR="005B4F7C" w:rsidRPr="0065796A">
        <w:rPr>
          <w:rFonts w:ascii="Times New Roman" w:eastAsia="Times New Roman" w:hAnsi="Times New Roman" w:cs="Times New Roman"/>
          <w:sz w:val="24"/>
          <w:szCs w:val="24"/>
        </w:rPr>
        <w:t xml:space="preserve"> that are poisonous to humans but do not harm bees (4). </w:t>
      </w:r>
    </w:p>
    <w:p w:rsidR="00BA5DA3" w:rsidRPr="0065796A" w:rsidRDefault="005B4F7C" w:rsidP="003F3C5A">
      <w:pPr>
        <w:shd w:val="clear" w:color="auto" w:fill="FFFFFF"/>
        <w:spacing w:before="96" w:after="120" w:line="360" w:lineRule="auto"/>
        <w:rPr>
          <w:rFonts w:ascii="Times New Roman" w:hAnsi="Times New Roman" w:cs="Times New Roman"/>
          <w:sz w:val="24"/>
          <w:szCs w:val="24"/>
        </w:rPr>
      </w:pPr>
      <w:r w:rsidRPr="0065796A">
        <w:rPr>
          <w:rFonts w:ascii="Times New Roman" w:eastAsia="Times New Roman" w:hAnsi="Times New Roman" w:cs="Times New Roman"/>
          <w:sz w:val="24"/>
          <w:szCs w:val="24"/>
        </w:rPr>
        <w:t xml:space="preserve">                                </w:t>
      </w:r>
      <w:hyperlink r:id="rId10" w:tooltip="Xenophon" w:history="1">
        <w:r w:rsidRPr="0065796A">
          <w:rPr>
            <w:rFonts w:ascii="Times New Roman" w:eastAsia="Times New Roman" w:hAnsi="Times New Roman" w:cs="Times New Roman"/>
            <w:sz w:val="24"/>
            <w:szCs w:val="24"/>
          </w:rPr>
          <w:t>Xenophon</w:t>
        </w:r>
      </w:hyperlink>
      <w:r w:rsidRPr="0065796A">
        <w:rPr>
          <w:rFonts w:ascii="Times New Roman" w:eastAsia="Times New Roman" w:hAnsi="Times New Roman" w:cs="Times New Roman"/>
          <w:sz w:val="24"/>
          <w:szCs w:val="24"/>
        </w:rPr>
        <w:t>, </w:t>
      </w:r>
      <w:hyperlink r:id="rId11" w:tooltip="Aristotle" w:history="1">
        <w:r w:rsidRPr="0065796A">
          <w:rPr>
            <w:rFonts w:ascii="Times New Roman" w:eastAsia="Times New Roman" w:hAnsi="Times New Roman" w:cs="Times New Roman"/>
            <w:sz w:val="24"/>
            <w:szCs w:val="24"/>
          </w:rPr>
          <w:t>Aristotle</w:t>
        </w:r>
      </w:hyperlink>
      <w:r w:rsidRPr="0065796A">
        <w:rPr>
          <w:rFonts w:ascii="Times New Roman" w:eastAsia="Times New Roman" w:hAnsi="Times New Roman" w:cs="Times New Roman"/>
          <w:sz w:val="24"/>
          <w:szCs w:val="24"/>
        </w:rPr>
        <w:t>, </w:t>
      </w:r>
      <w:hyperlink r:id="rId12" w:tooltip="Strabo" w:history="1">
        <w:r w:rsidRPr="0065796A">
          <w:rPr>
            <w:rFonts w:ascii="Times New Roman" w:eastAsia="Times New Roman" w:hAnsi="Times New Roman" w:cs="Times New Roman"/>
            <w:sz w:val="24"/>
            <w:szCs w:val="24"/>
          </w:rPr>
          <w:t>Strabo</w:t>
        </w:r>
      </w:hyperlink>
      <w:r w:rsidRPr="0065796A">
        <w:rPr>
          <w:rFonts w:ascii="Times New Roman" w:eastAsia="Times New Roman" w:hAnsi="Times New Roman" w:cs="Times New Roman"/>
          <w:sz w:val="24"/>
          <w:szCs w:val="24"/>
        </w:rPr>
        <w:t>, </w:t>
      </w:r>
      <w:hyperlink r:id="rId13" w:tooltip="Pliny the Elder" w:history="1">
        <w:r w:rsidRPr="0065796A">
          <w:rPr>
            <w:rFonts w:ascii="Times New Roman" w:eastAsia="Times New Roman" w:hAnsi="Times New Roman" w:cs="Times New Roman"/>
            <w:sz w:val="24"/>
            <w:szCs w:val="24"/>
          </w:rPr>
          <w:t>Pliny the Elder</w:t>
        </w:r>
      </w:hyperlink>
      <w:r w:rsidRPr="0065796A">
        <w:rPr>
          <w:rFonts w:ascii="Times New Roman" w:eastAsia="Times New Roman" w:hAnsi="Times New Roman" w:cs="Times New Roman"/>
          <w:sz w:val="24"/>
          <w:szCs w:val="24"/>
        </w:rPr>
        <w:t>, and </w:t>
      </w:r>
      <w:hyperlink r:id="rId14" w:tooltip="Columella" w:history="1">
        <w:r w:rsidRPr="0065796A">
          <w:rPr>
            <w:rFonts w:ascii="Times New Roman" w:eastAsia="Times New Roman" w:hAnsi="Times New Roman" w:cs="Times New Roman"/>
            <w:sz w:val="24"/>
            <w:szCs w:val="24"/>
          </w:rPr>
          <w:t>Columella</w:t>
        </w:r>
      </w:hyperlink>
      <w:r w:rsidRPr="0065796A">
        <w:rPr>
          <w:rFonts w:ascii="Times New Roman" w:eastAsia="Times New Roman" w:hAnsi="Times New Roman" w:cs="Times New Roman"/>
          <w:sz w:val="24"/>
          <w:szCs w:val="24"/>
        </w:rPr>
        <w:t> all document the results of eating this "maddening" honey. Honey from these plants</w:t>
      </w:r>
      <w:r w:rsidR="00486D32" w:rsidRPr="0065796A">
        <w:rPr>
          <w:rFonts w:ascii="Times New Roman" w:eastAsia="Times New Roman" w:hAnsi="Times New Roman" w:cs="Times New Roman"/>
          <w:sz w:val="24"/>
          <w:szCs w:val="24"/>
        </w:rPr>
        <w:t xml:space="preserve"> is said to have been used to poison</w:t>
      </w:r>
      <w:r w:rsidRPr="0065796A">
        <w:rPr>
          <w:rFonts w:ascii="Times New Roman" w:eastAsia="Times New Roman" w:hAnsi="Times New Roman" w:cs="Times New Roman"/>
          <w:sz w:val="24"/>
          <w:szCs w:val="24"/>
        </w:rPr>
        <w:t xml:space="preserve"> Roman troops in the first century BC under </w:t>
      </w:r>
      <w:hyperlink r:id="rId15" w:tooltip="Pompey the Great" w:history="1">
        <w:r w:rsidRPr="0065796A">
          <w:rPr>
            <w:rFonts w:ascii="Times New Roman" w:eastAsia="Times New Roman" w:hAnsi="Times New Roman" w:cs="Times New Roman"/>
            <w:sz w:val="24"/>
            <w:szCs w:val="24"/>
          </w:rPr>
          <w:t>Pompey the Great</w:t>
        </w:r>
      </w:hyperlink>
      <w:r w:rsidRPr="0065796A">
        <w:rPr>
          <w:rFonts w:ascii="Times New Roman" w:eastAsia="Times New Roman" w:hAnsi="Times New Roman" w:cs="Times New Roman"/>
          <w:sz w:val="24"/>
          <w:szCs w:val="24"/>
        </w:rPr>
        <w:t xml:space="preserve"> when they </w:t>
      </w:r>
      <w:r w:rsidR="00BA5DA3" w:rsidRPr="0065796A">
        <w:rPr>
          <w:rFonts w:ascii="Times New Roman" w:eastAsia="Times New Roman" w:hAnsi="Times New Roman" w:cs="Times New Roman"/>
          <w:sz w:val="24"/>
          <w:szCs w:val="24"/>
        </w:rPr>
        <w:t xml:space="preserve">were attacking the Heptakometes </w:t>
      </w:r>
      <w:r w:rsidRPr="0065796A">
        <w:rPr>
          <w:rFonts w:ascii="Times New Roman" w:eastAsia="Times New Roman" w:hAnsi="Times New Roman" w:cs="Times New Roman"/>
          <w:sz w:val="24"/>
          <w:szCs w:val="24"/>
        </w:rPr>
        <w:t>in</w:t>
      </w:r>
      <w:r w:rsidR="00BA5DA3" w:rsidRPr="0065796A">
        <w:rPr>
          <w:rFonts w:ascii="Times New Roman" w:eastAsia="Times New Roman" w:hAnsi="Times New Roman" w:cs="Times New Roman"/>
          <w:sz w:val="24"/>
          <w:szCs w:val="24"/>
        </w:rPr>
        <w:t xml:space="preserve"> </w:t>
      </w:r>
      <w:hyperlink r:id="rId16" w:tooltip="Turkey" w:history="1">
        <w:r w:rsidRPr="0065796A">
          <w:rPr>
            <w:rFonts w:ascii="Times New Roman" w:eastAsia="Times New Roman" w:hAnsi="Times New Roman" w:cs="Times New Roman"/>
            <w:sz w:val="24"/>
            <w:szCs w:val="24"/>
          </w:rPr>
          <w:t>Turkey</w:t>
        </w:r>
      </w:hyperlink>
      <w:r w:rsidRPr="0065796A">
        <w:rPr>
          <w:rFonts w:ascii="Times New Roman" w:eastAsia="Times New Roman" w:hAnsi="Times New Roman" w:cs="Times New Roman"/>
          <w:sz w:val="24"/>
          <w:szCs w:val="24"/>
        </w:rPr>
        <w:t xml:space="preserve">. The soldiers </w:t>
      </w:r>
      <w:r w:rsidR="00486D32" w:rsidRPr="0065796A">
        <w:rPr>
          <w:rFonts w:ascii="Times New Roman" w:eastAsia="Times New Roman" w:hAnsi="Times New Roman" w:cs="Times New Roman"/>
          <w:sz w:val="24"/>
          <w:szCs w:val="24"/>
        </w:rPr>
        <w:t xml:space="preserve">became </w:t>
      </w:r>
      <w:r w:rsidRPr="0065796A">
        <w:rPr>
          <w:rFonts w:ascii="Times New Roman" w:eastAsia="Times New Roman" w:hAnsi="Times New Roman" w:cs="Times New Roman"/>
          <w:sz w:val="24"/>
          <w:szCs w:val="24"/>
        </w:rPr>
        <w:t xml:space="preserve">delirious after eating the toxic honey. The Romans were easily defeated. </w:t>
      </w:r>
      <w:r w:rsidR="00BA5DA3" w:rsidRPr="0065796A">
        <w:rPr>
          <w:rFonts w:ascii="Times New Roman" w:eastAsia="Times New Roman" w:hAnsi="Times New Roman" w:cs="Times New Roman"/>
          <w:sz w:val="24"/>
          <w:szCs w:val="24"/>
        </w:rPr>
        <w:t xml:space="preserve"> Bee nectar collection from </w:t>
      </w:r>
      <w:hyperlink r:id="rId17" w:tooltip="Datura" w:history="1">
        <w:r w:rsidR="00BA5DA3" w:rsidRPr="0065796A">
          <w:rPr>
            <w:rFonts w:ascii="Times New Roman" w:eastAsia="Times New Roman" w:hAnsi="Times New Roman" w:cs="Times New Roman"/>
            <w:iCs/>
            <w:sz w:val="24"/>
            <w:szCs w:val="24"/>
          </w:rPr>
          <w:t>Datura</w:t>
        </w:r>
      </w:hyperlink>
      <w:r w:rsidR="00BA5DA3" w:rsidRPr="0065796A">
        <w:rPr>
          <w:rFonts w:ascii="Times New Roman" w:eastAsia="Times New Roman" w:hAnsi="Times New Roman" w:cs="Times New Roman"/>
          <w:sz w:val="24"/>
          <w:szCs w:val="24"/>
        </w:rPr>
        <w:t> plants in</w:t>
      </w:r>
      <w:r w:rsidR="00486D32" w:rsidRPr="0065796A">
        <w:rPr>
          <w:rFonts w:ascii="Times New Roman" w:eastAsia="Times New Roman" w:hAnsi="Times New Roman" w:cs="Times New Roman"/>
          <w:sz w:val="24"/>
          <w:szCs w:val="24"/>
        </w:rPr>
        <w:t xml:space="preserve"> </w:t>
      </w:r>
      <w:hyperlink r:id="rId18" w:tooltip="Mexico" w:history="1">
        <w:r w:rsidR="00BA5DA3" w:rsidRPr="0065796A">
          <w:rPr>
            <w:rFonts w:ascii="Times New Roman" w:eastAsia="Times New Roman" w:hAnsi="Times New Roman" w:cs="Times New Roman"/>
            <w:sz w:val="24"/>
            <w:szCs w:val="24"/>
          </w:rPr>
          <w:t>Mexico</w:t>
        </w:r>
      </w:hyperlink>
      <w:r w:rsidR="00486D32" w:rsidRPr="0065796A">
        <w:rPr>
          <w:rFonts w:ascii="Times New Roman" w:hAnsi="Times New Roman" w:cs="Times New Roman"/>
          <w:sz w:val="24"/>
          <w:szCs w:val="24"/>
        </w:rPr>
        <w:t xml:space="preserve"> </w:t>
      </w:r>
      <w:r w:rsidR="00BA5DA3" w:rsidRPr="0065796A">
        <w:rPr>
          <w:rFonts w:ascii="Times New Roman" w:eastAsia="Times New Roman" w:hAnsi="Times New Roman" w:cs="Times New Roman"/>
          <w:sz w:val="24"/>
          <w:szCs w:val="24"/>
        </w:rPr>
        <w:t xml:space="preserve"> and </w:t>
      </w:r>
      <w:hyperlink r:id="rId19" w:tooltip="Hungary" w:history="1">
        <w:r w:rsidR="00BA5DA3" w:rsidRPr="0065796A">
          <w:rPr>
            <w:rFonts w:ascii="Times New Roman" w:eastAsia="Times New Roman" w:hAnsi="Times New Roman" w:cs="Times New Roman"/>
            <w:sz w:val="24"/>
            <w:szCs w:val="24"/>
          </w:rPr>
          <w:t>Hungary</w:t>
        </w:r>
      </w:hyperlink>
      <w:r w:rsidR="00BA5DA3" w:rsidRPr="0065796A">
        <w:rPr>
          <w:rFonts w:ascii="Times New Roman" w:hAnsi="Times New Roman" w:cs="Times New Roman"/>
          <w:sz w:val="24"/>
          <w:szCs w:val="24"/>
        </w:rPr>
        <w:t xml:space="preserve">, </w:t>
      </w:r>
      <w:hyperlink r:id="rId20" w:tooltip="Atropa belladonna" w:history="1">
        <w:r w:rsidR="00BA5DA3" w:rsidRPr="0065796A">
          <w:rPr>
            <w:rFonts w:ascii="Times New Roman" w:eastAsia="Times New Roman" w:hAnsi="Times New Roman" w:cs="Times New Roman"/>
            <w:sz w:val="24"/>
            <w:szCs w:val="24"/>
          </w:rPr>
          <w:t>belladonna</w:t>
        </w:r>
      </w:hyperlink>
      <w:r w:rsidR="00BA5DA3" w:rsidRPr="0065796A">
        <w:rPr>
          <w:rFonts w:ascii="Times New Roman" w:hAnsi="Times New Roman" w:cs="Times New Roman"/>
          <w:sz w:val="24"/>
          <w:szCs w:val="24"/>
        </w:rPr>
        <w:t xml:space="preserve"> </w:t>
      </w:r>
      <w:r w:rsidR="00BA5DA3" w:rsidRPr="0065796A">
        <w:rPr>
          <w:rFonts w:ascii="Times New Roman" w:eastAsia="Times New Roman" w:hAnsi="Times New Roman" w:cs="Times New Roman"/>
          <w:sz w:val="24"/>
          <w:szCs w:val="24"/>
        </w:rPr>
        <w:t> flowers, </w:t>
      </w:r>
      <w:hyperlink r:id="rId21" w:tooltip="Henbane" w:history="1">
        <w:r w:rsidR="00BA5DA3" w:rsidRPr="0065796A">
          <w:rPr>
            <w:rFonts w:ascii="Times New Roman" w:eastAsia="Times New Roman" w:hAnsi="Times New Roman" w:cs="Times New Roman"/>
            <w:sz w:val="24"/>
            <w:szCs w:val="24"/>
          </w:rPr>
          <w:t>henbane</w:t>
        </w:r>
      </w:hyperlink>
      <w:r w:rsidR="00BA5DA3" w:rsidRPr="0065796A">
        <w:rPr>
          <w:rFonts w:ascii="Times New Roman" w:eastAsia="Times New Roman" w:hAnsi="Times New Roman" w:cs="Times New Roman"/>
          <w:sz w:val="24"/>
          <w:szCs w:val="24"/>
        </w:rPr>
        <w:t> (</w:t>
      </w:r>
      <w:r w:rsidR="00BA5DA3" w:rsidRPr="0065796A">
        <w:rPr>
          <w:rFonts w:ascii="Times New Roman" w:eastAsia="Times New Roman" w:hAnsi="Times New Roman" w:cs="Times New Roman"/>
          <w:iCs/>
          <w:sz w:val="24"/>
          <w:szCs w:val="24"/>
        </w:rPr>
        <w:t>Hyoscamus niger</w:t>
      </w:r>
      <w:r w:rsidR="00BA5DA3" w:rsidRPr="0065796A">
        <w:rPr>
          <w:rFonts w:ascii="Times New Roman" w:eastAsia="Times New Roman" w:hAnsi="Times New Roman" w:cs="Times New Roman"/>
          <w:sz w:val="24"/>
          <w:szCs w:val="24"/>
        </w:rPr>
        <w:t>) plants from </w:t>
      </w:r>
      <w:hyperlink r:id="rId22" w:tooltip="Hungary" w:history="1">
        <w:r w:rsidR="00BA5DA3" w:rsidRPr="0065796A">
          <w:rPr>
            <w:rFonts w:ascii="Times New Roman" w:eastAsia="Times New Roman" w:hAnsi="Times New Roman" w:cs="Times New Roman"/>
            <w:sz w:val="24"/>
            <w:szCs w:val="24"/>
          </w:rPr>
          <w:t>Hungary</w:t>
        </w:r>
      </w:hyperlink>
      <w:r w:rsidR="00BA5DA3" w:rsidRPr="0065796A">
        <w:rPr>
          <w:rFonts w:ascii="Times New Roman" w:eastAsia="Times New Roman" w:hAnsi="Times New Roman" w:cs="Times New Roman"/>
          <w:sz w:val="24"/>
          <w:szCs w:val="24"/>
        </w:rPr>
        <w:t>, </w:t>
      </w:r>
      <w:hyperlink r:id="rId23" w:tooltip="Sapindaceae" w:history="1">
        <w:r w:rsidR="00BA5DA3" w:rsidRPr="0065796A">
          <w:rPr>
            <w:rFonts w:ascii="Times New Roman" w:eastAsia="Times New Roman" w:hAnsi="Times New Roman" w:cs="Times New Roman"/>
            <w:iCs/>
            <w:sz w:val="24"/>
            <w:szCs w:val="24"/>
          </w:rPr>
          <w:t>Serjania lethalis</w:t>
        </w:r>
      </w:hyperlink>
      <w:r w:rsidR="00BA5DA3" w:rsidRPr="0065796A">
        <w:rPr>
          <w:rFonts w:ascii="Times New Roman" w:eastAsia="Times New Roman" w:hAnsi="Times New Roman" w:cs="Times New Roman"/>
          <w:sz w:val="24"/>
          <w:szCs w:val="24"/>
        </w:rPr>
        <w:t>  from  </w:t>
      </w:r>
      <w:hyperlink r:id="rId24" w:tooltip="Brazil" w:history="1">
        <w:r w:rsidR="00BA5DA3" w:rsidRPr="0065796A">
          <w:rPr>
            <w:rFonts w:ascii="Times New Roman" w:eastAsia="Times New Roman" w:hAnsi="Times New Roman" w:cs="Times New Roman"/>
            <w:sz w:val="24"/>
            <w:szCs w:val="24"/>
          </w:rPr>
          <w:t>Brazil</w:t>
        </w:r>
      </w:hyperlink>
      <w:r w:rsidR="00BA5DA3" w:rsidRPr="0065796A">
        <w:rPr>
          <w:rFonts w:ascii="Times New Roman" w:eastAsia="Times New Roman" w:hAnsi="Times New Roman" w:cs="Times New Roman"/>
          <w:sz w:val="24"/>
          <w:szCs w:val="24"/>
        </w:rPr>
        <w:t>,  </w:t>
      </w:r>
      <w:hyperlink r:id="rId25" w:tooltip="Gelsemium sempervirens" w:history="1">
        <w:r w:rsidR="00BA5DA3" w:rsidRPr="0065796A">
          <w:rPr>
            <w:rFonts w:ascii="Times New Roman" w:eastAsia="Times New Roman" w:hAnsi="Times New Roman" w:cs="Times New Roman"/>
            <w:iCs/>
            <w:sz w:val="24"/>
            <w:szCs w:val="24"/>
          </w:rPr>
          <w:t>Gelsemium sempervirens</w:t>
        </w:r>
      </w:hyperlink>
      <w:r w:rsidR="00BA5DA3" w:rsidRPr="0065796A">
        <w:rPr>
          <w:rFonts w:ascii="Times New Roman" w:eastAsia="Times New Roman" w:hAnsi="Times New Roman" w:cs="Times New Roman"/>
          <w:sz w:val="24"/>
          <w:szCs w:val="24"/>
        </w:rPr>
        <w:t> from the American Southwest, and </w:t>
      </w:r>
      <w:hyperlink r:id="rId26" w:tooltip="Tutu (plant)" w:history="1">
        <w:r w:rsidR="00BA5DA3" w:rsidRPr="0065796A">
          <w:rPr>
            <w:rFonts w:ascii="Times New Roman" w:eastAsia="Times New Roman" w:hAnsi="Times New Roman" w:cs="Times New Roman"/>
            <w:iCs/>
            <w:sz w:val="24"/>
            <w:szCs w:val="24"/>
          </w:rPr>
          <w:t>Coriaria arborea</w:t>
        </w:r>
      </w:hyperlink>
      <w:r w:rsidR="00BA5DA3" w:rsidRPr="0065796A">
        <w:rPr>
          <w:rFonts w:ascii="Times New Roman" w:eastAsia="Times New Roman" w:hAnsi="Times New Roman" w:cs="Times New Roman"/>
          <w:sz w:val="24"/>
          <w:szCs w:val="24"/>
        </w:rPr>
        <w:t> from New Zealand </w:t>
      </w:r>
      <w:r w:rsidR="00486D32" w:rsidRPr="0065796A">
        <w:rPr>
          <w:rFonts w:ascii="Times New Roman" w:eastAsia="Times New Roman" w:hAnsi="Times New Roman" w:cs="Times New Roman"/>
          <w:sz w:val="24"/>
          <w:szCs w:val="24"/>
        </w:rPr>
        <w:t>are thought to produce</w:t>
      </w:r>
      <w:r w:rsidR="00BA5DA3" w:rsidRPr="0065796A">
        <w:rPr>
          <w:rFonts w:ascii="Times New Roman" w:eastAsia="Times New Roman" w:hAnsi="Times New Roman" w:cs="Times New Roman"/>
          <w:sz w:val="24"/>
          <w:szCs w:val="24"/>
        </w:rPr>
        <w:t xml:space="preserve"> toxic honey</w:t>
      </w:r>
      <w:r w:rsidR="00486D32" w:rsidRPr="0065796A">
        <w:rPr>
          <w:rFonts w:ascii="Times New Roman" w:eastAsia="Times New Roman" w:hAnsi="Times New Roman" w:cs="Times New Roman"/>
          <w:sz w:val="24"/>
          <w:szCs w:val="24"/>
        </w:rPr>
        <w:t xml:space="preserve">. </w:t>
      </w:r>
      <w:r w:rsidR="00BA5DA3" w:rsidRPr="0065796A">
        <w:rPr>
          <w:rFonts w:ascii="Times New Roman" w:eastAsia="Times New Roman" w:hAnsi="Times New Roman" w:cs="Times New Roman"/>
          <w:sz w:val="24"/>
          <w:szCs w:val="24"/>
        </w:rPr>
        <w:t xml:space="preserve">Narcotic </w:t>
      </w:r>
      <w:hyperlink r:id="rId27" w:tooltip="Opium" w:history="1">
        <w:r w:rsidR="00BA5DA3" w:rsidRPr="0065796A">
          <w:rPr>
            <w:rFonts w:ascii="Times New Roman" w:eastAsia="Times New Roman" w:hAnsi="Times New Roman" w:cs="Times New Roman"/>
            <w:sz w:val="24"/>
            <w:szCs w:val="24"/>
          </w:rPr>
          <w:t>opium</w:t>
        </w:r>
      </w:hyperlink>
      <w:r w:rsidR="00BA5DA3" w:rsidRPr="0065796A">
        <w:rPr>
          <w:rFonts w:ascii="Times New Roman" w:eastAsia="Times New Roman" w:hAnsi="Times New Roman" w:cs="Times New Roman"/>
          <w:sz w:val="24"/>
          <w:szCs w:val="24"/>
        </w:rPr>
        <w:t> honey has also been reported from honey made in areas where </w:t>
      </w:r>
      <w:hyperlink r:id="rId28" w:tooltip="Opium poppy" w:history="1">
        <w:r w:rsidR="00BA5DA3" w:rsidRPr="0065796A">
          <w:rPr>
            <w:rFonts w:ascii="Times New Roman" w:eastAsia="Times New Roman" w:hAnsi="Times New Roman" w:cs="Times New Roman"/>
            <w:sz w:val="24"/>
            <w:szCs w:val="24"/>
          </w:rPr>
          <w:t>opium poppy</w:t>
        </w:r>
      </w:hyperlink>
      <w:r w:rsidR="00BA5DA3" w:rsidRPr="0065796A">
        <w:rPr>
          <w:rFonts w:ascii="Times New Roman" w:eastAsia="Times New Roman" w:hAnsi="Times New Roman" w:cs="Times New Roman"/>
          <w:sz w:val="24"/>
          <w:szCs w:val="24"/>
        </w:rPr>
        <w:t> cultivation is widespread.</w:t>
      </w:r>
      <w:r w:rsidR="0043368E" w:rsidRPr="0065796A">
        <w:rPr>
          <w:rFonts w:ascii="Times New Roman" w:eastAsia="Times New Roman" w:hAnsi="Times New Roman" w:cs="Times New Roman"/>
          <w:color w:val="FF0000"/>
          <w:sz w:val="24"/>
          <w:szCs w:val="24"/>
        </w:rPr>
        <w:t xml:space="preserve"> </w:t>
      </w:r>
      <w:r w:rsidR="003D2DAF" w:rsidRPr="0065796A">
        <w:rPr>
          <w:rFonts w:ascii="Times New Roman" w:eastAsia="Times New Roman" w:hAnsi="Times New Roman" w:cs="Times New Roman"/>
          <w:sz w:val="24"/>
          <w:szCs w:val="24"/>
        </w:rPr>
        <w:t xml:space="preserve">Sometimes honey </w:t>
      </w:r>
      <w:r w:rsidR="00486D32" w:rsidRPr="0065796A">
        <w:rPr>
          <w:rFonts w:ascii="Times New Roman" w:eastAsia="Times New Roman" w:hAnsi="Times New Roman" w:cs="Times New Roman"/>
          <w:sz w:val="24"/>
          <w:szCs w:val="24"/>
        </w:rPr>
        <w:t>used to be</w:t>
      </w:r>
      <w:r w:rsidR="0043368E" w:rsidRPr="0065796A">
        <w:rPr>
          <w:rFonts w:ascii="Times New Roman" w:eastAsia="Times New Roman" w:hAnsi="Times New Roman" w:cs="Times New Roman"/>
          <w:sz w:val="24"/>
          <w:szCs w:val="24"/>
        </w:rPr>
        <w:t> </w:t>
      </w:r>
      <w:hyperlink r:id="rId29" w:tooltip="Fermentation (food)" w:history="1">
        <w:r w:rsidR="0043368E" w:rsidRPr="0065796A">
          <w:rPr>
            <w:rFonts w:ascii="Times New Roman" w:eastAsia="Times New Roman" w:hAnsi="Times New Roman" w:cs="Times New Roman"/>
            <w:sz w:val="24"/>
            <w:szCs w:val="24"/>
          </w:rPr>
          <w:t>fermented</w:t>
        </w:r>
      </w:hyperlink>
      <w:r w:rsidR="0043368E" w:rsidRPr="0065796A">
        <w:rPr>
          <w:rFonts w:ascii="Times New Roman" w:eastAsia="Times New Roman" w:hAnsi="Times New Roman" w:cs="Times New Roman"/>
          <w:sz w:val="24"/>
          <w:szCs w:val="24"/>
        </w:rPr>
        <w:t> intentionally to produce </w:t>
      </w:r>
      <w:hyperlink r:id="rId30" w:tooltip="Mead" w:history="1">
        <w:r w:rsidR="0043368E" w:rsidRPr="0065796A">
          <w:rPr>
            <w:rFonts w:ascii="Times New Roman" w:eastAsia="Times New Roman" w:hAnsi="Times New Roman" w:cs="Times New Roman"/>
            <w:sz w:val="24"/>
            <w:szCs w:val="24"/>
          </w:rPr>
          <w:t>mead</w:t>
        </w:r>
      </w:hyperlink>
      <w:r w:rsidR="0043368E" w:rsidRPr="0065796A">
        <w:rPr>
          <w:rFonts w:ascii="Times New Roman" w:eastAsia="Times New Roman" w:hAnsi="Times New Roman" w:cs="Times New Roman"/>
          <w:sz w:val="24"/>
          <w:szCs w:val="24"/>
        </w:rPr>
        <w:t>, a fermented </w:t>
      </w:r>
      <w:hyperlink r:id="rId31" w:tooltip="Alcoholic beverage" w:history="1">
        <w:r w:rsidR="0043368E" w:rsidRPr="0065796A">
          <w:rPr>
            <w:rFonts w:ascii="Times New Roman" w:eastAsia="Times New Roman" w:hAnsi="Times New Roman" w:cs="Times New Roman"/>
            <w:sz w:val="24"/>
            <w:szCs w:val="24"/>
          </w:rPr>
          <w:t>alcoholic beverage</w:t>
        </w:r>
      </w:hyperlink>
      <w:r w:rsidR="0043368E" w:rsidRPr="0065796A">
        <w:rPr>
          <w:rFonts w:ascii="Times New Roman" w:eastAsia="Times New Roman" w:hAnsi="Times New Roman" w:cs="Times New Roman"/>
          <w:sz w:val="24"/>
          <w:szCs w:val="24"/>
        </w:rPr>
        <w:t> made of </w:t>
      </w:r>
      <w:hyperlink r:id="rId32" w:tooltip="Honey" w:history="1">
        <w:r w:rsidR="0043368E" w:rsidRPr="0065796A">
          <w:rPr>
            <w:rFonts w:ascii="Times New Roman" w:eastAsia="Times New Roman" w:hAnsi="Times New Roman" w:cs="Times New Roman"/>
            <w:sz w:val="24"/>
            <w:szCs w:val="24"/>
          </w:rPr>
          <w:t>honey</w:t>
        </w:r>
      </w:hyperlink>
      <w:r w:rsidR="0043368E" w:rsidRPr="0065796A">
        <w:rPr>
          <w:rFonts w:ascii="Times New Roman" w:eastAsia="Times New Roman" w:hAnsi="Times New Roman" w:cs="Times New Roman"/>
          <w:sz w:val="24"/>
          <w:szCs w:val="24"/>
        </w:rPr>
        <w:t>, </w:t>
      </w:r>
      <w:hyperlink r:id="rId33" w:tooltip="Water" w:history="1">
        <w:r w:rsidR="0043368E" w:rsidRPr="0065796A">
          <w:rPr>
            <w:rFonts w:ascii="Times New Roman" w:eastAsia="Times New Roman" w:hAnsi="Times New Roman" w:cs="Times New Roman"/>
            <w:sz w:val="24"/>
            <w:szCs w:val="24"/>
          </w:rPr>
          <w:t>water</w:t>
        </w:r>
      </w:hyperlink>
      <w:r w:rsidR="0043368E" w:rsidRPr="0065796A">
        <w:rPr>
          <w:rFonts w:ascii="Times New Roman" w:eastAsia="Times New Roman" w:hAnsi="Times New Roman" w:cs="Times New Roman"/>
          <w:sz w:val="24"/>
          <w:szCs w:val="24"/>
        </w:rPr>
        <w:t>, and </w:t>
      </w:r>
      <w:hyperlink r:id="rId34" w:tooltip="Yeast" w:history="1">
        <w:r w:rsidR="0043368E" w:rsidRPr="0065796A">
          <w:rPr>
            <w:rFonts w:ascii="Times New Roman" w:eastAsia="Times New Roman" w:hAnsi="Times New Roman" w:cs="Times New Roman"/>
            <w:sz w:val="24"/>
            <w:szCs w:val="24"/>
          </w:rPr>
          <w:t>yeast</w:t>
        </w:r>
      </w:hyperlink>
      <w:r w:rsidR="0043368E" w:rsidRPr="0065796A">
        <w:rPr>
          <w:rFonts w:ascii="Times New Roman" w:eastAsia="Times New Roman" w:hAnsi="Times New Roman" w:cs="Times New Roman"/>
          <w:sz w:val="24"/>
          <w:szCs w:val="24"/>
        </w:rPr>
        <w:t> (called "meadhing"</w:t>
      </w:r>
      <w:r w:rsidR="00486D32" w:rsidRPr="0065796A">
        <w:rPr>
          <w:rFonts w:ascii="Times New Roman" w:eastAsia="Times New Roman" w:hAnsi="Times New Roman" w:cs="Times New Roman"/>
          <w:sz w:val="24"/>
          <w:szCs w:val="24"/>
        </w:rPr>
        <w:t>)</w:t>
      </w:r>
      <w:r w:rsidR="003D2DAF" w:rsidRPr="0065796A">
        <w:rPr>
          <w:rFonts w:ascii="Times New Roman" w:hAnsi="Times New Roman" w:cs="Times New Roman"/>
          <w:sz w:val="24"/>
          <w:szCs w:val="24"/>
        </w:rPr>
        <w:t>(4).</w:t>
      </w:r>
    </w:p>
    <w:p w:rsidR="009969F7" w:rsidRPr="0065796A" w:rsidRDefault="00486D32" w:rsidP="003F3C5A">
      <w:pPr>
        <w:spacing w:before="100" w:beforeAutospacing="1" w:after="100" w:afterAutospacing="1" w:line="360" w:lineRule="auto"/>
        <w:rPr>
          <w:rFonts w:ascii="Times New Roman" w:eastAsia="Times New Roman" w:hAnsi="Times New Roman" w:cs="Times New Roman"/>
          <w:color w:val="000000"/>
          <w:sz w:val="24"/>
          <w:szCs w:val="24"/>
        </w:rPr>
      </w:pPr>
      <w:r w:rsidRPr="0065796A">
        <w:rPr>
          <w:rFonts w:ascii="Times New Roman" w:hAnsi="Times New Roman" w:cs="Times New Roman"/>
          <w:sz w:val="24"/>
          <w:szCs w:val="24"/>
        </w:rPr>
        <w:t xml:space="preserve">                      </w:t>
      </w:r>
      <w:r w:rsidR="00757ECE" w:rsidRPr="0065796A">
        <w:rPr>
          <w:rFonts w:ascii="Times New Roman" w:hAnsi="Times New Roman" w:cs="Times New Roman"/>
          <w:sz w:val="24"/>
          <w:szCs w:val="24"/>
        </w:rPr>
        <w:t>There are references of a special grub</w:t>
      </w:r>
      <w:r w:rsidR="009969F7" w:rsidRPr="0065796A">
        <w:rPr>
          <w:rFonts w:ascii="Times New Roman" w:hAnsi="Times New Roman" w:cs="Times New Roman"/>
          <w:sz w:val="24"/>
          <w:szCs w:val="24"/>
        </w:rPr>
        <w:t xml:space="preserve"> in Brazil</w:t>
      </w:r>
      <w:r w:rsidR="00757ECE" w:rsidRPr="0065796A">
        <w:rPr>
          <w:rFonts w:ascii="Times New Roman" w:hAnsi="Times New Roman" w:cs="Times New Roman"/>
          <w:sz w:val="24"/>
          <w:szCs w:val="24"/>
        </w:rPr>
        <w:t xml:space="preserve">, regarded as </w:t>
      </w:r>
      <w:r w:rsidR="009969F7" w:rsidRPr="0065796A">
        <w:rPr>
          <w:rFonts w:ascii="Times New Roman" w:hAnsi="Times New Roman" w:cs="Times New Roman"/>
          <w:sz w:val="24"/>
          <w:szCs w:val="24"/>
        </w:rPr>
        <w:t xml:space="preserve">delicious food called </w:t>
      </w:r>
      <w:r w:rsidR="009969F7" w:rsidRPr="0065796A">
        <w:rPr>
          <w:rFonts w:ascii="Times New Roman" w:eastAsia="Times New Roman" w:hAnsi="Times New Roman" w:cs="Times New Roman"/>
          <w:iCs/>
          <w:color w:val="000000"/>
          <w:sz w:val="24"/>
          <w:szCs w:val="24"/>
        </w:rPr>
        <w:t>bicho de tacuara</w:t>
      </w:r>
      <w:r w:rsidR="009969F7" w:rsidRPr="0065796A">
        <w:rPr>
          <w:rFonts w:ascii="Times New Roman" w:eastAsia="Times New Roman" w:hAnsi="Times New Roman" w:cs="Times New Roman"/>
          <w:color w:val="000000"/>
          <w:sz w:val="24"/>
          <w:szCs w:val="24"/>
        </w:rPr>
        <w:t> (bamboo- worm), as it was found in the stems of bamboos when it gave flowers. When the people suffered sleeplessness they used to consume these dried worms and have ecstatic sleep. They used to have vivid dreams of forests, exotic fruits and successful hu</w:t>
      </w:r>
      <w:r w:rsidR="002B5D49">
        <w:rPr>
          <w:rFonts w:ascii="Times New Roman" w:eastAsia="Times New Roman" w:hAnsi="Times New Roman" w:cs="Times New Roman"/>
          <w:color w:val="000000"/>
          <w:sz w:val="24"/>
          <w:szCs w:val="24"/>
        </w:rPr>
        <w:t>nts. Research</w:t>
      </w:r>
      <w:r w:rsidR="009969F7" w:rsidRPr="0065796A">
        <w:rPr>
          <w:rFonts w:ascii="Times New Roman" w:eastAsia="Times New Roman" w:hAnsi="Times New Roman" w:cs="Times New Roman"/>
          <w:color w:val="000000"/>
          <w:sz w:val="24"/>
          <w:szCs w:val="24"/>
        </w:rPr>
        <w:t xml:space="preserve"> suggests that these could be </w:t>
      </w:r>
      <w:r w:rsidR="009969F7" w:rsidRPr="0065796A">
        <w:rPr>
          <w:rFonts w:ascii="Times New Roman" w:eastAsia="Times New Roman" w:hAnsi="Times New Roman" w:cs="Times New Roman"/>
          <w:sz w:val="24"/>
          <w:szCs w:val="24"/>
        </w:rPr>
        <w:t>caterpillar probably belonging to the genus </w:t>
      </w:r>
      <w:r w:rsidR="009969F7" w:rsidRPr="0065796A">
        <w:rPr>
          <w:rFonts w:ascii="Times New Roman" w:eastAsia="Times New Roman" w:hAnsi="Times New Roman" w:cs="Times New Roman"/>
          <w:iCs/>
          <w:sz w:val="24"/>
          <w:szCs w:val="24"/>
        </w:rPr>
        <w:t>'Cossus'</w:t>
      </w:r>
      <w:r w:rsidR="009969F7" w:rsidRPr="0065796A">
        <w:rPr>
          <w:rFonts w:ascii="Times New Roman" w:eastAsia="Times New Roman" w:hAnsi="Times New Roman" w:cs="Times New Roman"/>
          <w:sz w:val="24"/>
          <w:szCs w:val="24"/>
        </w:rPr>
        <w:t> or to the genus</w:t>
      </w:r>
      <w:r w:rsidR="009969F7" w:rsidRPr="0065796A">
        <w:rPr>
          <w:rFonts w:ascii="Times New Roman" w:eastAsia="Times New Roman" w:hAnsi="Times New Roman" w:cs="Times New Roman"/>
          <w:iCs/>
          <w:sz w:val="24"/>
          <w:szCs w:val="24"/>
        </w:rPr>
        <w:t> 'Hepiale'</w:t>
      </w:r>
      <w:r w:rsidR="009969F7" w:rsidRPr="0065796A">
        <w:rPr>
          <w:rFonts w:ascii="Times New Roman" w:eastAsia="Times New Roman" w:hAnsi="Times New Roman" w:cs="Times New Roman"/>
          <w:sz w:val="24"/>
          <w:szCs w:val="24"/>
        </w:rPr>
        <w:t xml:space="preserve">. This practice is however forgotten in the present and the term Bicho De Tacuara is used to refer to </w:t>
      </w:r>
      <w:r w:rsidR="009969F7" w:rsidRPr="0065796A">
        <w:rPr>
          <w:rFonts w:ascii="Times New Roman" w:eastAsia="Times New Roman" w:hAnsi="Times New Roman" w:cs="Times New Roman"/>
          <w:color w:val="000000"/>
          <w:sz w:val="24"/>
          <w:szCs w:val="24"/>
        </w:rPr>
        <w:t>larva of the moth </w:t>
      </w:r>
      <w:r w:rsidR="009969F7" w:rsidRPr="0065796A">
        <w:rPr>
          <w:rFonts w:ascii="Times New Roman" w:eastAsia="Times New Roman" w:hAnsi="Times New Roman" w:cs="Times New Roman"/>
          <w:iCs/>
          <w:color w:val="000000"/>
          <w:sz w:val="24"/>
          <w:szCs w:val="24"/>
        </w:rPr>
        <w:t>Myelobia (Morpheis) smerintha (5).</w:t>
      </w:r>
      <w:r w:rsidR="009969F7" w:rsidRPr="0065796A">
        <w:rPr>
          <w:rFonts w:ascii="Times New Roman" w:eastAsia="Times New Roman" w:hAnsi="Times New Roman" w:cs="Times New Roman"/>
          <w:color w:val="000000"/>
          <w:sz w:val="24"/>
          <w:szCs w:val="24"/>
        </w:rPr>
        <w:t> </w:t>
      </w:r>
    </w:p>
    <w:p w:rsidR="009969F7" w:rsidRPr="0065796A" w:rsidRDefault="009969F7" w:rsidP="003F3C5A">
      <w:pPr>
        <w:spacing w:before="100" w:beforeAutospacing="1" w:after="100" w:afterAutospacing="1" w:line="360" w:lineRule="auto"/>
        <w:rPr>
          <w:rFonts w:ascii="Times New Roman" w:eastAsia="Times New Roman" w:hAnsi="Times New Roman" w:cs="Times New Roman"/>
          <w:color w:val="000000"/>
          <w:sz w:val="24"/>
          <w:szCs w:val="24"/>
        </w:rPr>
      </w:pPr>
      <w:r w:rsidRPr="0065796A">
        <w:rPr>
          <w:rFonts w:ascii="Times New Roman" w:eastAsia="Times New Roman" w:hAnsi="Times New Roman" w:cs="Times New Roman"/>
          <w:color w:val="000000"/>
          <w:sz w:val="24"/>
          <w:szCs w:val="24"/>
        </w:rPr>
        <w:t xml:space="preserve">                               </w:t>
      </w:r>
      <w:r w:rsidR="00E8272E" w:rsidRPr="0065796A">
        <w:rPr>
          <w:rFonts w:ascii="Times New Roman" w:eastAsia="Times New Roman" w:hAnsi="Times New Roman" w:cs="Times New Roman"/>
          <w:color w:val="000000"/>
          <w:sz w:val="24"/>
          <w:szCs w:val="24"/>
        </w:rPr>
        <w:t>C</w:t>
      </w:r>
      <w:r w:rsidR="00F73703" w:rsidRPr="0065796A">
        <w:rPr>
          <w:rFonts w:ascii="Times New Roman" w:eastAsia="Times New Roman" w:hAnsi="Times New Roman" w:cs="Times New Roman"/>
          <w:color w:val="000000"/>
          <w:sz w:val="24"/>
          <w:szCs w:val="24"/>
        </w:rPr>
        <w:t xml:space="preserve">eremonial ingestion of ants for the purpose of obtaining "visions and other hallucinatory phenomena </w:t>
      </w:r>
      <w:r w:rsidR="00E8272E" w:rsidRPr="0065796A">
        <w:rPr>
          <w:rFonts w:ascii="Times New Roman" w:eastAsia="Times New Roman" w:hAnsi="Times New Roman" w:cs="Times New Roman"/>
          <w:color w:val="000000"/>
          <w:sz w:val="24"/>
          <w:szCs w:val="24"/>
        </w:rPr>
        <w:t>were</w:t>
      </w:r>
      <w:r w:rsidR="00F73703" w:rsidRPr="0065796A">
        <w:rPr>
          <w:rFonts w:ascii="Times New Roman" w:eastAsia="Times New Roman" w:hAnsi="Times New Roman" w:cs="Times New Roman"/>
          <w:color w:val="000000"/>
          <w:sz w:val="24"/>
          <w:szCs w:val="24"/>
        </w:rPr>
        <w:t xml:space="preserve"> reported in 1917 among the Kutanemuk Indians in Southern California. It is not at all certain that the ingestion of ants - which used to be part of various elaborate rituals - is itself responsible for </w:t>
      </w:r>
      <w:r w:rsidR="00F73703" w:rsidRPr="0065796A">
        <w:rPr>
          <w:rFonts w:ascii="Times New Roman" w:eastAsia="Times New Roman" w:hAnsi="Times New Roman" w:cs="Times New Roman"/>
          <w:color w:val="000000"/>
          <w:sz w:val="24"/>
          <w:szCs w:val="24"/>
        </w:rPr>
        <w:lastRenderedPageBreak/>
        <w:t>mediating the ensuing hallucinations. Most studies were confounded by the simultaneous employment of techniques such as fasting, sleep deprivation, and the use of </w:t>
      </w:r>
      <w:r w:rsidR="00F73703" w:rsidRPr="0065796A">
        <w:rPr>
          <w:rFonts w:ascii="Times New Roman" w:eastAsia="Times New Roman" w:hAnsi="Times New Roman" w:cs="Times New Roman"/>
          <w:iCs/>
          <w:color w:val="000000"/>
          <w:sz w:val="24"/>
          <w:szCs w:val="24"/>
        </w:rPr>
        <w:t>Datura</w:t>
      </w:r>
      <w:r w:rsidR="00F73703" w:rsidRPr="0065796A">
        <w:rPr>
          <w:rFonts w:ascii="Times New Roman" w:eastAsia="Times New Roman" w:hAnsi="Times New Roman" w:cs="Times New Roman"/>
          <w:color w:val="000000"/>
          <w:sz w:val="24"/>
          <w:szCs w:val="24"/>
        </w:rPr>
        <w:t> or other psy-chotropic substances. It was speculated that the ants used in vision quests may have belonged to the yellow honey ant or other species of the </w:t>
      </w:r>
      <w:r w:rsidR="00F73703" w:rsidRPr="0065796A">
        <w:rPr>
          <w:rFonts w:ascii="Times New Roman" w:eastAsia="Times New Roman" w:hAnsi="Times New Roman" w:cs="Times New Roman"/>
          <w:iCs/>
          <w:color w:val="000000"/>
          <w:sz w:val="24"/>
          <w:szCs w:val="24"/>
        </w:rPr>
        <w:t>Myr-macomecocystus</w:t>
      </w:r>
      <w:r w:rsidR="00F73703" w:rsidRPr="0065796A">
        <w:rPr>
          <w:rFonts w:ascii="Times New Roman" w:eastAsia="Times New Roman" w:hAnsi="Times New Roman" w:cs="Times New Roman"/>
          <w:color w:val="000000"/>
          <w:sz w:val="24"/>
          <w:szCs w:val="24"/>
        </w:rPr>
        <w:t> genus. However these ants have not shown any presence of psychoactive substance (6).</w:t>
      </w:r>
    </w:p>
    <w:p w:rsidR="00E8272E" w:rsidRPr="0065796A" w:rsidRDefault="00E8272E" w:rsidP="003F3C5A">
      <w:pPr>
        <w:spacing w:before="100" w:beforeAutospacing="1" w:after="100" w:afterAutospacing="1" w:line="360" w:lineRule="auto"/>
        <w:rPr>
          <w:rFonts w:ascii="Times New Roman" w:eastAsia="Times New Roman" w:hAnsi="Times New Roman" w:cs="Times New Roman"/>
          <w:color w:val="000000"/>
          <w:sz w:val="24"/>
          <w:szCs w:val="24"/>
        </w:rPr>
      </w:pPr>
      <w:r w:rsidRPr="0065796A">
        <w:rPr>
          <w:rFonts w:ascii="Times New Roman" w:eastAsia="Times New Roman" w:hAnsi="Times New Roman" w:cs="Times New Roman"/>
          <w:color w:val="000000"/>
          <w:sz w:val="24"/>
          <w:szCs w:val="24"/>
        </w:rPr>
        <w:t xml:space="preserve">                The Humr people of Sudan are a tribe of hunters and are known for a variety of practices. A special beverage</w:t>
      </w:r>
      <w:r w:rsidR="00811C6A" w:rsidRPr="0065796A">
        <w:rPr>
          <w:rFonts w:ascii="Times New Roman" w:eastAsia="Times New Roman" w:hAnsi="Times New Roman" w:cs="Times New Roman"/>
          <w:color w:val="000000"/>
          <w:sz w:val="24"/>
          <w:szCs w:val="24"/>
        </w:rPr>
        <w:t xml:space="preserve"> called ‘Umm Nyolokh’</w:t>
      </w:r>
      <w:r w:rsidRPr="0065796A">
        <w:rPr>
          <w:rFonts w:ascii="Times New Roman" w:eastAsia="Times New Roman" w:hAnsi="Times New Roman" w:cs="Times New Roman"/>
          <w:color w:val="000000"/>
          <w:sz w:val="24"/>
          <w:szCs w:val="24"/>
        </w:rPr>
        <w:t xml:space="preserve"> with hallucinogenic properties is said to be used by these tibes.</w:t>
      </w:r>
      <w:r w:rsidR="00811C6A" w:rsidRPr="0065796A">
        <w:rPr>
          <w:rFonts w:ascii="Times New Roman" w:eastAsia="Times New Roman" w:hAnsi="Times New Roman" w:cs="Times New Roman"/>
          <w:color w:val="000000"/>
          <w:sz w:val="24"/>
          <w:szCs w:val="24"/>
        </w:rPr>
        <w:t xml:space="preserve"> It is said to be made primarily with Giraffe Liver and Bone marrow. Exact content of </w:t>
      </w:r>
      <w:r w:rsidR="00B60445" w:rsidRPr="0065796A">
        <w:rPr>
          <w:rFonts w:ascii="Times New Roman" w:eastAsia="Times New Roman" w:hAnsi="Times New Roman" w:cs="Times New Roman"/>
          <w:color w:val="000000"/>
          <w:sz w:val="24"/>
          <w:szCs w:val="24"/>
        </w:rPr>
        <w:t>the drink is not known but is</w:t>
      </w:r>
      <w:r w:rsidR="00811C6A" w:rsidRPr="0065796A">
        <w:rPr>
          <w:rFonts w:ascii="Times New Roman" w:eastAsia="Times New Roman" w:hAnsi="Times New Roman" w:cs="Times New Roman"/>
          <w:color w:val="000000"/>
          <w:sz w:val="24"/>
          <w:szCs w:val="24"/>
        </w:rPr>
        <w:t xml:space="preserve"> believed that the hallucinogenic properties are derived from the addition of giraffe liver and bone marrow (7).</w:t>
      </w:r>
      <w:r w:rsidRPr="0065796A">
        <w:rPr>
          <w:rFonts w:ascii="Times New Roman" w:eastAsia="Times New Roman" w:hAnsi="Times New Roman" w:cs="Times New Roman"/>
          <w:color w:val="000000"/>
          <w:sz w:val="24"/>
          <w:szCs w:val="24"/>
        </w:rPr>
        <w:t xml:space="preserve"> </w:t>
      </w:r>
    </w:p>
    <w:p w:rsidR="009969F7" w:rsidRPr="0065796A" w:rsidRDefault="001B3CA0" w:rsidP="003F3C5A">
      <w:pPr>
        <w:spacing w:before="100" w:beforeAutospacing="1" w:after="100" w:afterAutospacing="1" w:line="360" w:lineRule="auto"/>
        <w:rPr>
          <w:rFonts w:ascii="Times New Roman" w:eastAsia="Times New Roman" w:hAnsi="Times New Roman" w:cs="Times New Roman"/>
          <w:color w:val="000000"/>
          <w:sz w:val="24"/>
          <w:szCs w:val="24"/>
        </w:rPr>
      </w:pPr>
      <w:r w:rsidRPr="0065796A">
        <w:rPr>
          <w:rFonts w:ascii="Times New Roman" w:eastAsia="Times New Roman" w:hAnsi="Times New Roman" w:cs="Times New Roman"/>
          <w:color w:val="000000"/>
          <w:sz w:val="24"/>
          <w:szCs w:val="24"/>
        </w:rPr>
        <w:t xml:space="preserve">                        </w:t>
      </w:r>
      <w:r w:rsidR="00A7249E" w:rsidRPr="0065796A">
        <w:rPr>
          <w:rFonts w:ascii="Times New Roman" w:hAnsi="Times New Roman" w:cs="Times New Roman"/>
          <w:color w:val="000000"/>
          <w:sz w:val="24"/>
          <w:szCs w:val="24"/>
        </w:rPr>
        <w:t>Ichthyoallyeinotoxism is a phenomenon where a person has vivid dreams, visual and auditory hallucinations, nightmares and sometimes frank delirium</w:t>
      </w:r>
      <w:r w:rsidR="00A51784" w:rsidRPr="0065796A">
        <w:rPr>
          <w:rFonts w:ascii="Times New Roman" w:eastAsia="Times New Roman" w:hAnsi="Times New Roman" w:cs="Times New Roman"/>
          <w:color w:val="000000"/>
          <w:sz w:val="24"/>
          <w:szCs w:val="24"/>
        </w:rPr>
        <w:t xml:space="preserve"> </w:t>
      </w:r>
      <w:r w:rsidR="00A7249E" w:rsidRPr="0065796A">
        <w:rPr>
          <w:rFonts w:ascii="Times New Roman" w:eastAsia="Times New Roman" w:hAnsi="Times New Roman" w:cs="Times New Roman"/>
          <w:color w:val="000000"/>
          <w:sz w:val="24"/>
          <w:szCs w:val="24"/>
        </w:rPr>
        <w:t xml:space="preserve">after consumption of a set of fish called the Dream fish or Nightmare fish. Fishes </w:t>
      </w:r>
      <w:r w:rsidR="00A7249E" w:rsidRPr="0065796A">
        <w:rPr>
          <w:rFonts w:ascii="Times New Roman" w:hAnsi="Times New Roman" w:cs="Times New Roman"/>
          <w:color w:val="000000"/>
          <w:sz w:val="24"/>
          <w:szCs w:val="24"/>
        </w:rPr>
        <w:t>such as</w:t>
      </w:r>
      <w:r w:rsidR="00A7249E" w:rsidRPr="0065796A">
        <w:rPr>
          <w:rStyle w:val="apple-converted-space"/>
          <w:rFonts w:ascii="Times New Roman" w:hAnsi="Times New Roman" w:cs="Times New Roman"/>
          <w:color w:val="000000"/>
          <w:sz w:val="24"/>
          <w:szCs w:val="24"/>
        </w:rPr>
        <w:t> </w:t>
      </w:r>
      <w:r w:rsidR="00A7249E" w:rsidRPr="0065796A">
        <w:rPr>
          <w:rStyle w:val="Emphasis"/>
          <w:rFonts w:ascii="Times New Roman" w:hAnsi="Times New Roman" w:cs="Times New Roman"/>
          <w:i w:val="0"/>
          <w:color w:val="000000"/>
          <w:sz w:val="24"/>
          <w:szCs w:val="24"/>
        </w:rPr>
        <w:t>Kyphosus fuseus, Kyphosus vaigiensis, Sarpa salpa, Siganus spinus</w:t>
      </w:r>
      <w:r w:rsidR="00A7249E" w:rsidRPr="0065796A">
        <w:rPr>
          <w:rFonts w:ascii="Times New Roman" w:hAnsi="Times New Roman" w:cs="Times New Roman"/>
          <w:i/>
          <w:color w:val="000000"/>
          <w:sz w:val="24"/>
          <w:szCs w:val="24"/>
        </w:rPr>
        <w:t>,</w:t>
      </w:r>
      <w:r w:rsidR="00A7249E" w:rsidRPr="0065796A">
        <w:rPr>
          <w:rStyle w:val="Emphasis"/>
          <w:rFonts w:ascii="Times New Roman" w:hAnsi="Times New Roman" w:cs="Times New Roman"/>
          <w:i w:val="0"/>
          <w:color w:val="000000"/>
          <w:sz w:val="24"/>
          <w:szCs w:val="24"/>
        </w:rPr>
        <w:t>and Mul-loidichthys samoensis</w:t>
      </w:r>
      <w:r w:rsidR="00A7249E" w:rsidRPr="0065796A">
        <w:rPr>
          <w:rFonts w:ascii="Times New Roman" w:hAnsi="Times New Roman" w:cs="Times New Roman"/>
          <w:color w:val="000000"/>
          <w:sz w:val="24"/>
          <w:szCs w:val="24"/>
        </w:rPr>
        <w:t>, many of which are indigenous to the Indian and Pacific Oceans, and/or the Mediterranean Sea cause this</w:t>
      </w:r>
      <w:r w:rsidR="00ED4B88">
        <w:rPr>
          <w:rFonts w:ascii="Times New Roman" w:hAnsi="Times New Roman" w:cs="Times New Roman"/>
          <w:color w:val="000000"/>
          <w:sz w:val="24"/>
          <w:szCs w:val="24"/>
        </w:rPr>
        <w:t xml:space="preserve"> phenomenon. More commonly they</w:t>
      </w:r>
      <w:r w:rsidR="00A7249E" w:rsidRPr="0065796A">
        <w:rPr>
          <w:rFonts w:ascii="Times New Roman" w:hAnsi="Times New Roman" w:cs="Times New Roman"/>
          <w:color w:val="000000"/>
          <w:sz w:val="24"/>
          <w:szCs w:val="24"/>
        </w:rPr>
        <w:t xml:space="preserve"> </w:t>
      </w:r>
      <w:r w:rsidR="00ED4B88" w:rsidRPr="0065796A">
        <w:rPr>
          <w:rFonts w:ascii="Times New Roman" w:hAnsi="Times New Roman" w:cs="Times New Roman"/>
          <w:color w:val="000000"/>
          <w:sz w:val="24"/>
          <w:szCs w:val="24"/>
        </w:rPr>
        <w:t>present</w:t>
      </w:r>
      <w:r w:rsidR="00A7249E" w:rsidRPr="0065796A">
        <w:rPr>
          <w:rFonts w:ascii="Times New Roman" w:hAnsi="Times New Roman" w:cs="Times New Roman"/>
          <w:color w:val="000000"/>
          <w:sz w:val="24"/>
          <w:szCs w:val="24"/>
        </w:rPr>
        <w:t xml:space="preserve"> with accidental poisoning</w:t>
      </w:r>
      <w:r w:rsidR="00ED4B88">
        <w:rPr>
          <w:rFonts w:ascii="Times New Roman" w:hAnsi="Times New Roman" w:cs="Times New Roman"/>
          <w:color w:val="000000"/>
          <w:sz w:val="24"/>
          <w:szCs w:val="24"/>
        </w:rPr>
        <w:t>.T</w:t>
      </w:r>
      <w:r w:rsidR="00A7249E" w:rsidRPr="0065796A">
        <w:rPr>
          <w:rFonts w:ascii="Times New Roman" w:hAnsi="Times New Roman" w:cs="Times New Roman"/>
          <w:color w:val="000000"/>
          <w:sz w:val="24"/>
          <w:szCs w:val="24"/>
        </w:rPr>
        <w:t>here are references suggesting their use</w:t>
      </w:r>
      <w:r w:rsidR="00A7249E" w:rsidRPr="0065796A">
        <w:rPr>
          <w:rFonts w:ascii="Times New Roman" w:eastAsia="Times New Roman" w:hAnsi="Times New Roman" w:cs="Times New Roman"/>
          <w:color w:val="000000"/>
          <w:sz w:val="24"/>
          <w:szCs w:val="24"/>
        </w:rPr>
        <w:t xml:space="preserve"> as a recreational drug during the time of the Roman Empire. These fish feed on some specific algae and plank</w:t>
      </w:r>
      <w:r w:rsidR="00EE7763" w:rsidRPr="0065796A">
        <w:rPr>
          <w:rFonts w:ascii="Times New Roman" w:eastAsia="Times New Roman" w:hAnsi="Times New Roman" w:cs="Times New Roman"/>
          <w:color w:val="000000"/>
          <w:sz w:val="24"/>
          <w:szCs w:val="24"/>
        </w:rPr>
        <w:t xml:space="preserve">tons which are known to contain </w:t>
      </w:r>
      <w:r w:rsidR="00A7249E" w:rsidRPr="0065796A">
        <w:rPr>
          <w:rFonts w:ascii="Times New Roman" w:hAnsi="Times New Roman" w:cs="Times New Roman"/>
          <w:color w:val="000000"/>
          <w:sz w:val="24"/>
          <w:szCs w:val="24"/>
        </w:rPr>
        <w:t xml:space="preserve">alkaloids of the indole group and concentrate them due to </w:t>
      </w:r>
      <w:r w:rsidR="00ED4B88">
        <w:rPr>
          <w:rFonts w:ascii="Times New Roman" w:hAnsi="Times New Roman" w:cs="Times New Roman"/>
          <w:color w:val="000000"/>
          <w:sz w:val="24"/>
          <w:szCs w:val="24"/>
        </w:rPr>
        <w:t>bio-magnification</w:t>
      </w:r>
      <w:r w:rsidR="00A7249E" w:rsidRPr="0065796A">
        <w:rPr>
          <w:rFonts w:ascii="Times New Roman" w:hAnsi="Times New Roman" w:cs="Times New Roman"/>
          <w:color w:val="000000"/>
          <w:sz w:val="24"/>
          <w:szCs w:val="24"/>
        </w:rPr>
        <w:t xml:space="preserve"> (8).</w:t>
      </w:r>
      <w:r w:rsidR="009969F7" w:rsidRPr="0065796A">
        <w:rPr>
          <w:rFonts w:ascii="Times New Roman" w:eastAsia="Times New Roman" w:hAnsi="Times New Roman" w:cs="Times New Roman"/>
          <w:color w:val="000000"/>
          <w:sz w:val="24"/>
          <w:szCs w:val="24"/>
        </w:rPr>
        <w:t xml:space="preserve"> </w:t>
      </w:r>
    </w:p>
    <w:p w:rsidR="00DD01AA" w:rsidRPr="0065796A" w:rsidRDefault="0094636E" w:rsidP="003F3C5A">
      <w:pPr>
        <w:autoSpaceDE w:val="0"/>
        <w:autoSpaceDN w:val="0"/>
        <w:adjustRightInd w:val="0"/>
        <w:spacing w:after="0" w:line="360" w:lineRule="auto"/>
        <w:rPr>
          <w:rFonts w:ascii="Times New Roman" w:hAnsi="Times New Roman" w:cs="Times New Roman"/>
          <w:sz w:val="24"/>
          <w:szCs w:val="24"/>
        </w:rPr>
      </w:pPr>
      <w:r w:rsidRPr="0065796A">
        <w:rPr>
          <w:rFonts w:ascii="Times New Roman" w:eastAsia="Times New Roman" w:hAnsi="Times New Roman" w:cs="Times New Roman"/>
          <w:color w:val="000000"/>
          <w:sz w:val="24"/>
          <w:szCs w:val="24"/>
        </w:rPr>
        <w:t xml:space="preserve">                    </w:t>
      </w:r>
      <w:r w:rsidRPr="0065796A">
        <w:rPr>
          <w:rFonts w:ascii="Times New Roman" w:hAnsi="Times New Roman" w:cs="Times New Roman"/>
          <w:sz w:val="24"/>
          <w:szCs w:val="24"/>
        </w:rPr>
        <w:t xml:space="preserve">In 1995 </w:t>
      </w:r>
      <w:r w:rsidR="00ED4B88">
        <w:rPr>
          <w:rFonts w:ascii="Times New Roman" w:hAnsi="Times New Roman" w:cs="Times New Roman"/>
          <w:sz w:val="24"/>
          <w:szCs w:val="24"/>
        </w:rPr>
        <w:t>a</w:t>
      </w:r>
      <w:r w:rsidRPr="0065796A">
        <w:rPr>
          <w:rFonts w:ascii="Times New Roman" w:hAnsi="Times New Roman" w:cs="Times New Roman"/>
          <w:sz w:val="24"/>
          <w:szCs w:val="24"/>
        </w:rPr>
        <w:t xml:space="preserve"> Slovenian weekly magazine </w:t>
      </w:r>
      <w:r w:rsidRPr="0065796A">
        <w:rPr>
          <w:rFonts w:ascii="Times New Roman" w:hAnsi="Times New Roman" w:cs="Times New Roman"/>
          <w:iCs/>
          <w:sz w:val="24"/>
          <w:szCs w:val="24"/>
        </w:rPr>
        <w:t xml:space="preserve">Mladina </w:t>
      </w:r>
      <w:r w:rsidRPr="0065796A">
        <w:rPr>
          <w:rFonts w:ascii="Times New Roman" w:hAnsi="Times New Roman" w:cs="Times New Roman"/>
          <w:sz w:val="24"/>
          <w:szCs w:val="24"/>
        </w:rPr>
        <w:t>published a very interesting and prominent article</w:t>
      </w:r>
      <w:r w:rsidR="008008AB" w:rsidRPr="0065796A">
        <w:rPr>
          <w:rFonts w:ascii="Times New Roman" w:hAnsi="Times New Roman" w:cs="Times New Roman"/>
          <w:sz w:val="24"/>
          <w:szCs w:val="24"/>
        </w:rPr>
        <w:t xml:space="preserve"> on</w:t>
      </w:r>
      <w:r w:rsidRPr="0065796A">
        <w:rPr>
          <w:rFonts w:ascii="Times New Roman" w:hAnsi="Times New Roman" w:cs="Times New Roman"/>
          <w:sz w:val="24"/>
          <w:szCs w:val="24"/>
        </w:rPr>
        <w:t>, Salamander Brandy – Hallucinogenic Drugs Made in Slovenia</w:t>
      </w:r>
      <w:r w:rsidR="008008AB" w:rsidRPr="0065796A">
        <w:rPr>
          <w:rFonts w:ascii="Times New Roman" w:hAnsi="Times New Roman" w:cs="Times New Roman"/>
          <w:sz w:val="24"/>
          <w:szCs w:val="24"/>
        </w:rPr>
        <w:t>. Though it is not clearly documented whether it is actually true</w:t>
      </w:r>
      <w:r w:rsidR="00ED4B88">
        <w:rPr>
          <w:rFonts w:ascii="Times New Roman" w:hAnsi="Times New Roman" w:cs="Times New Roman"/>
          <w:sz w:val="24"/>
          <w:szCs w:val="24"/>
        </w:rPr>
        <w:t xml:space="preserve"> as very few people knew about it, t</w:t>
      </w:r>
      <w:r w:rsidR="008008AB" w:rsidRPr="0065796A">
        <w:rPr>
          <w:rFonts w:ascii="Times New Roman" w:hAnsi="Times New Roman" w:cs="Times New Roman"/>
          <w:sz w:val="24"/>
          <w:szCs w:val="24"/>
        </w:rPr>
        <w:t>he author claims to have actually met people who made such brandy. Live Salamanders when put into alcohol secrete from their skin some hallucinogenic substances called salamandrin</w:t>
      </w:r>
      <w:r w:rsidR="0098578F">
        <w:rPr>
          <w:rFonts w:ascii="Times New Roman" w:hAnsi="Times New Roman" w:cs="Times New Roman"/>
          <w:sz w:val="24"/>
          <w:szCs w:val="24"/>
        </w:rPr>
        <w:t>. Consumption of such liquor</w:t>
      </w:r>
      <w:r w:rsidR="008008AB" w:rsidRPr="0065796A">
        <w:rPr>
          <w:rFonts w:ascii="Times New Roman" w:hAnsi="Times New Roman" w:cs="Times New Roman"/>
          <w:sz w:val="24"/>
          <w:szCs w:val="24"/>
        </w:rPr>
        <w:t xml:space="preserve"> cause</w:t>
      </w:r>
      <w:r w:rsidR="0098578F">
        <w:rPr>
          <w:rFonts w:ascii="Times New Roman" w:hAnsi="Times New Roman" w:cs="Times New Roman"/>
          <w:sz w:val="24"/>
          <w:szCs w:val="24"/>
        </w:rPr>
        <w:t>d</w:t>
      </w:r>
      <w:r w:rsidR="008008AB" w:rsidRPr="0065796A">
        <w:rPr>
          <w:rFonts w:ascii="Times New Roman" w:hAnsi="Times New Roman" w:cs="Times New Roman"/>
          <w:sz w:val="24"/>
          <w:szCs w:val="24"/>
        </w:rPr>
        <w:t xml:space="preserve"> hallucinatory behavior and had some ritualistic implications in their culture (9).</w:t>
      </w:r>
    </w:p>
    <w:p w:rsidR="00372535" w:rsidRPr="0065796A" w:rsidRDefault="00811F1F" w:rsidP="003F3C5A">
      <w:pPr>
        <w:pStyle w:val="Default"/>
        <w:spacing w:line="360" w:lineRule="auto"/>
        <w:rPr>
          <w:rStyle w:val="A6"/>
          <w:rFonts w:ascii="Times New Roman" w:hAnsi="Times New Roman" w:cs="Times New Roman"/>
          <w:sz w:val="24"/>
          <w:szCs w:val="24"/>
        </w:rPr>
      </w:pPr>
      <w:r w:rsidRPr="0065796A">
        <w:rPr>
          <w:rFonts w:ascii="Times New Roman" w:hAnsi="Times New Roman" w:cs="Times New Roman"/>
        </w:rPr>
        <w:t xml:space="preserve">                   </w:t>
      </w:r>
      <w:r w:rsidR="006C750F" w:rsidRPr="0065796A">
        <w:rPr>
          <w:rFonts w:ascii="Times New Roman" w:hAnsi="Times New Roman" w:cs="Times New Roman"/>
        </w:rPr>
        <w:t>Attempts to increase the pleasurable effects of alcohol have been similarly tried in other parts of the world also and with better success. Snakes have been of great importance spiritually in most cultures of the world and are subject to a variety of misconceptions. They have been known to be poisonous and also thought to be of medicinal value.</w:t>
      </w:r>
      <w:r w:rsidR="00063C7C" w:rsidRPr="0065796A">
        <w:rPr>
          <w:rFonts w:ascii="Times New Roman" w:hAnsi="Times New Roman" w:cs="Times New Roman"/>
        </w:rPr>
        <w:t xml:space="preserve"> </w:t>
      </w:r>
      <w:r w:rsidR="00063C7C" w:rsidRPr="0065796A">
        <w:rPr>
          <w:rStyle w:val="A6"/>
          <w:rFonts w:ascii="Times New Roman" w:hAnsi="Times New Roman" w:cs="Times New Roman"/>
          <w:sz w:val="24"/>
          <w:szCs w:val="24"/>
        </w:rPr>
        <w:t>In the Greek Hippocratic Corpus snake in wine, taken orally, was recommended for retained placenta; serpent grease was incorporated in a pessary for infertility and viper’s broth was recommended for skin disease. Snake wine was also used for recreational purpose in south-east Asia since ages.</w:t>
      </w:r>
      <w:r w:rsidR="00063C7C" w:rsidRPr="0065796A">
        <w:rPr>
          <w:rFonts w:ascii="Times New Roman" w:hAnsi="Times New Roman" w:cs="Times New Roman"/>
        </w:rPr>
        <w:t xml:space="preserve"> </w:t>
      </w:r>
      <w:r w:rsidR="00063C7C" w:rsidRPr="0065796A">
        <w:rPr>
          <w:rStyle w:val="A6"/>
          <w:rFonts w:ascii="Times New Roman" w:hAnsi="Times New Roman" w:cs="Times New Roman"/>
          <w:sz w:val="24"/>
          <w:szCs w:val="24"/>
        </w:rPr>
        <w:t>Variations of snake wine also exist in Europe, where herbalists, woodland-dwellers and natural healers use adders and</w:t>
      </w:r>
      <w:r w:rsidR="002D7A77" w:rsidRPr="0065796A">
        <w:rPr>
          <w:rStyle w:val="A6"/>
          <w:rFonts w:ascii="Times New Roman" w:hAnsi="Times New Roman" w:cs="Times New Roman"/>
          <w:sz w:val="24"/>
          <w:szCs w:val="24"/>
        </w:rPr>
        <w:t xml:space="preserve"> calamus roots mixed with Vodka. </w:t>
      </w:r>
      <w:r w:rsidR="00063C7C" w:rsidRPr="0065796A">
        <w:rPr>
          <w:rStyle w:val="A6"/>
          <w:rFonts w:ascii="Times New Roman" w:hAnsi="Times New Roman" w:cs="Times New Roman"/>
          <w:sz w:val="24"/>
          <w:szCs w:val="24"/>
        </w:rPr>
        <w:t xml:space="preserve">In Brazil snakes are steeped in cachaça or </w:t>
      </w:r>
      <w:r w:rsidR="00063C7C" w:rsidRPr="0065796A">
        <w:rPr>
          <w:rStyle w:val="A6"/>
          <w:rFonts w:ascii="Times New Roman" w:hAnsi="Times New Roman" w:cs="Times New Roman"/>
          <w:sz w:val="24"/>
          <w:szCs w:val="24"/>
        </w:rPr>
        <w:lastRenderedPageBreak/>
        <w:t>aguardente, an alcoholic beverage made from distilled sugar cane, to produce a snake wine commonly known as ‘Pinga de Cobra’</w:t>
      </w:r>
      <w:r w:rsidR="002D7A77" w:rsidRPr="0065796A">
        <w:rPr>
          <w:rStyle w:val="A6"/>
          <w:rFonts w:ascii="Times New Roman" w:hAnsi="Times New Roman" w:cs="Times New Roman"/>
          <w:sz w:val="24"/>
          <w:szCs w:val="24"/>
        </w:rPr>
        <w:t>.</w:t>
      </w:r>
      <w:r w:rsidR="002D7A77" w:rsidRPr="0065796A">
        <w:rPr>
          <w:rFonts w:ascii="Times New Roman" w:hAnsi="Times New Roman" w:cs="Times New Roman"/>
        </w:rPr>
        <w:t xml:space="preserve"> </w:t>
      </w:r>
      <w:r w:rsidR="002D7A77" w:rsidRPr="0065796A">
        <w:rPr>
          <w:rStyle w:val="A6"/>
          <w:rFonts w:ascii="Times New Roman" w:hAnsi="Times New Roman" w:cs="Times New Roman"/>
          <w:sz w:val="24"/>
          <w:szCs w:val="24"/>
        </w:rPr>
        <w:t>In China similar wines which utilize geckos are available. They normally do not have the body of the gecko retained in the wine unlike Vietnamese and Laotian wines.</w:t>
      </w:r>
      <w:r w:rsidR="002D7A77" w:rsidRPr="0065796A">
        <w:rPr>
          <w:rFonts w:ascii="Times New Roman" w:hAnsi="Times New Roman" w:cs="Times New Roman"/>
        </w:rPr>
        <w:t xml:space="preserve"> </w:t>
      </w:r>
      <w:r w:rsidR="002D7A77" w:rsidRPr="0065796A">
        <w:rPr>
          <w:rStyle w:val="A6"/>
          <w:rFonts w:ascii="Times New Roman" w:hAnsi="Times New Roman" w:cs="Times New Roman"/>
          <w:sz w:val="24"/>
          <w:szCs w:val="24"/>
        </w:rPr>
        <w:t xml:space="preserve">In Taiwan, snake wine is brewed by soaking a whole poisonous snake in two gallons of Kaoliang wine and the vessel is buried deep underground for years(10). </w:t>
      </w:r>
    </w:p>
    <w:p w:rsidR="002D7A77" w:rsidRPr="0065796A" w:rsidRDefault="002D7A77" w:rsidP="003F3C5A">
      <w:pPr>
        <w:pStyle w:val="Default"/>
        <w:spacing w:line="360" w:lineRule="auto"/>
        <w:rPr>
          <w:rStyle w:val="A6"/>
          <w:rFonts w:ascii="Times New Roman" w:hAnsi="Times New Roman" w:cs="Times New Roman"/>
          <w:sz w:val="24"/>
          <w:szCs w:val="24"/>
        </w:rPr>
      </w:pPr>
      <w:r w:rsidRPr="0065796A">
        <w:rPr>
          <w:rStyle w:val="A6"/>
          <w:rFonts w:ascii="Times New Roman" w:hAnsi="Times New Roman" w:cs="Times New Roman"/>
          <w:sz w:val="24"/>
          <w:szCs w:val="24"/>
        </w:rPr>
        <w:t xml:space="preserve">                        Such practices have been rampant in the past and are still existent in different cultures to an extent that they have not only cause serious damage to human health but also pushed these species towards extinction.</w:t>
      </w:r>
    </w:p>
    <w:p w:rsidR="002D7A77" w:rsidRPr="0065796A" w:rsidRDefault="002D7A77" w:rsidP="003F3C5A">
      <w:pPr>
        <w:pStyle w:val="Default"/>
        <w:spacing w:line="360" w:lineRule="auto"/>
        <w:rPr>
          <w:rStyle w:val="A6"/>
          <w:rFonts w:ascii="Times New Roman" w:hAnsi="Times New Roman" w:cs="Times New Roman"/>
          <w:sz w:val="24"/>
          <w:szCs w:val="24"/>
        </w:rPr>
      </w:pPr>
    </w:p>
    <w:p w:rsidR="002D7A77" w:rsidRPr="0065796A" w:rsidRDefault="002D7A77" w:rsidP="00C93787">
      <w:pPr>
        <w:pStyle w:val="Default"/>
        <w:spacing w:line="360" w:lineRule="auto"/>
        <w:outlineLvl w:val="0"/>
        <w:rPr>
          <w:rStyle w:val="A6"/>
          <w:rFonts w:ascii="Times New Roman" w:hAnsi="Times New Roman" w:cs="Times New Roman"/>
          <w:b/>
          <w:sz w:val="24"/>
          <w:szCs w:val="24"/>
        </w:rPr>
      </w:pPr>
      <w:r w:rsidRPr="0065796A">
        <w:rPr>
          <w:rStyle w:val="A6"/>
          <w:rFonts w:ascii="Times New Roman" w:hAnsi="Times New Roman" w:cs="Times New Roman"/>
          <w:b/>
          <w:sz w:val="24"/>
          <w:szCs w:val="24"/>
        </w:rPr>
        <w:t>World scenario in the present day: -</w:t>
      </w:r>
    </w:p>
    <w:p w:rsidR="00171A62" w:rsidRPr="0065796A" w:rsidRDefault="003D7E99" w:rsidP="003F3C5A">
      <w:pPr>
        <w:autoSpaceDE w:val="0"/>
        <w:autoSpaceDN w:val="0"/>
        <w:adjustRightInd w:val="0"/>
        <w:spacing w:after="0" w:line="360" w:lineRule="auto"/>
        <w:rPr>
          <w:rFonts w:ascii="Times New Roman" w:hAnsi="Times New Roman" w:cs="Times New Roman"/>
          <w:sz w:val="24"/>
          <w:szCs w:val="24"/>
        </w:rPr>
      </w:pPr>
      <w:r w:rsidRPr="0065796A">
        <w:rPr>
          <w:rStyle w:val="A6"/>
          <w:rFonts w:ascii="Times New Roman" w:hAnsi="Times New Roman" w:cs="Times New Roman"/>
          <w:b/>
          <w:sz w:val="24"/>
          <w:szCs w:val="24"/>
        </w:rPr>
        <w:t xml:space="preserve">             </w:t>
      </w:r>
      <w:r w:rsidR="00171A62" w:rsidRPr="0065796A">
        <w:rPr>
          <w:rStyle w:val="A6"/>
          <w:rFonts w:ascii="Times New Roman" w:hAnsi="Times New Roman" w:cs="Times New Roman"/>
          <w:b/>
          <w:sz w:val="24"/>
          <w:szCs w:val="24"/>
        </w:rPr>
        <w:t xml:space="preserve">  </w:t>
      </w:r>
      <w:r w:rsidR="00171A62" w:rsidRPr="0065796A">
        <w:rPr>
          <w:rFonts w:ascii="Times New Roman" w:hAnsi="Times New Roman" w:cs="Times New Roman"/>
          <w:sz w:val="24"/>
          <w:szCs w:val="24"/>
        </w:rPr>
        <w:t>The choice of a particular substance of use, like the propensity of involving in substance use,</w:t>
      </w:r>
      <w:r w:rsidRPr="0065796A">
        <w:rPr>
          <w:rFonts w:ascii="Times New Roman" w:hAnsi="Times New Roman" w:cs="Times New Roman"/>
          <w:sz w:val="24"/>
          <w:szCs w:val="24"/>
        </w:rPr>
        <w:t xml:space="preserve"> </w:t>
      </w:r>
      <w:r w:rsidR="00171A62" w:rsidRPr="0065796A">
        <w:rPr>
          <w:rFonts w:ascii="Times New Roman" w:hAnsi="Times New Roman" w:cs="Times New Roman"/>
          <w:sz w:val="24"/>
          <w:szCs w:val="24"/>
        </w:rPr>
        <w:t>is determined by a number of factors, including the personality profiles, socio-cultural milieu, availability,</w:t>
      </w:r>
      <w:r w:rsidRPr="0065796A">
        <w:rPr>
          <w:rFonts w:ascii="Times New Roman" w:hAnsi="Times New Roman" w:cs="Times New Roman"/>
          <w:sz w:val="24"/>
          <w:szCs w:val="24"/>
        </w:rPr>
        <w:t xml:space="preserve"> </w:t>
      </w:r>
      <w:r w:rsidR="00171A62" w:rsidRPr="0065796A">
        <w:rPr>
          <w:rFonts w:ascii="Times New Roman" w:hAnsi="Times New Roman" w:cs="Times New Roman"/>
          <w:sz w:val="24"/>
          <w:szCs w:val="24"/>
        </w:rPr>
        <w:t>and accessibility of the substance, and co</w:t>
      </w:r>
      <w:r w:rsidRPr="0065796A">
        <w:rPr>
          <w:rFonts w:ascii="Times New Roman" w:hAnsi="Times New Roman" w:cs="Times New Roman"/>
          <w:sz w:val="24"/>
          <w:szCs w:val="24"/>
        </w:rPr>
        <w:t>-</w:t>
      </w:r>
      <w:r w:rsidR="00171A62" w:rsidRPr="0065796A">
        <w:rPr>
          <w:rFonts w:ascii="Times New Roman" w:hAnsi="Times New Roman" w:cs="Times New Roman"/>
          <w:sz w:val="24"/>
          <w:szCs w:val="24"/>
        </w:rPr>
        <w:t>morbid psychopathology.</w:t>
      </w:r>
      <w:r w:rsidRPr="0065796A">
        <w:rPr>
          <w:rFonts w:ascii="Times New Roman" w:hAnsi="Times New Roman" w:cs="Times New Roman"/>
          <w:sz w:val="24"/>
          <w:szCs w:val="24"/>
        </w:rPr>
        <w:t xml:space="preserve"> Of all the novel forms of psychoactive substance use reported, snake venom represents the potentially most lethal form. The rapidity with which this practice is picking up among young people in rave parties all over the world is alarming. Use of snake venom to get a high is rapidly becoming a substitute for opium addicts all over the world. This is probably because of its easy availability and also</w:t>
      </w:r>
      <w:r w:rsidR="00C55973">
        <w:rPr>
          <w:rFonts w:ascii="Times New Roman" w:hAnsi="Times New Roman" w:cs="Times New Roman"/>
          <w:sz w:val="24"/>
          <w:szCs w:val="24"/>
        </w:rPr>
        <w:t xml:space="preserve"> because of</w:t>
      </w:r>
      <w:r w:rsidRPr="0065796A">
        <w:rPr>
          <w:rFonts w:ascii="Times New Roman" w:hAnsi="Times New Roman" w:cs="Times New Roman"/>
          <w:sz w:val="24"/>
          <w:szCs w:val="24"/>
        </w:rPr>
        <w:t xml:space="preserve"> deficiency on part of the law </w:t>
      </w:r>
      <w:r w:rsidR="0067334C" w:rsidRPr="0065796A">
        <w:rPr>
          <w:rFonts w:ascii="Times New Roman" w:hAnsi="Times New Roman" w:cs="Times New Roman"/>
          <w:sz w:val="24"/>
          <w:szCs w:val="24"/>
        </w:rPr>
        <w:t>e</w:t>
      </w:r>
      <w:r w:rsidRPr="0065796A">
        <w:rPr>
          <w:rFonts w:ascii="Times New Roman" w:hAnsi="Times New Roman" w:cs="Times New Roman"/>
          <w:sz w:val="24"/>
          <w:szCs w:val="24"/>
        </w:rPr>
        <w:t>nforcement system in realizing the dangers of this practice world over</w:t>
      </w:r>
      <w:r w:rsidR="0067334C" w:rsidRPr="0065796A">
        <w:rPr>
          <w:rFonts w:ascii="Times New Roman" w:hAnsi="Times New Roman" w:cs="Times New Roman"/>
          <w:sz w:val="24"/>
          <w:szCs w:val="24"/>
        </w:rPr>
        <w:t xml:space="preserve">. </w:t>
      </w:r>
      <w:r w:rsidR="000F27AC" w:rsidRPr="0065796A">
        <w:rPr>
          <w:rFonts w:ascii="Times New Roman" w:hAnsi="Times New Roman" w:cs="Times New Roman"/>
          <w:sz w:val="24"/>
          <w:szCs w:val="24"/>
        </w:rPr>
        <w:t xml:space="preserve">The </w:t>
      </w:r>
      <w:r w:rsidR="000F27AC" w:rsidRPr="0065796A">
        <w:rPr>
          <w:rFonts w:ascii="Times New Roman" w:hAnsi="Times New Roman" w:cs="Times New Roman"/>
          <w:i/>
          <w:iCs/>
          <w:sz w:val="24"/>
          <w:szCs w:val="24"/>
        </w:rPr>
        <w:t>α</w:t>
      </w:r>
      <w:r w:rsidR="000F27AC" w:rsidRPr="0065796A">
        <w:rPr>
          <w:rFonts w:ascii="Times New Roman" w:hAnsi="Times New Roman" w:cs="Times New Roman"/>
          <w:sz w:val="24"/>
          <w:szCs w:val="24"/>
        </w:rPr>
        <w:t>-neurotoxins in snake venom</w:t>
      </w:r>
      <w:r w:rsidR="00F2354A" w:rsidRPr="0065796A">
        <w:rPr>
          <w:rFonts w:ascii="Times New Roman" w:hAnsi="Times New Roman" w:cs="Times New Roman"/>
          <w:sz w:val="24"/>
          <w:szCs w:val="24"/>
        </w:rPr>
        <w:t xml:space="preserve"> result in </w:t>
      </w:r>
      <w:r w:rsidR="000F27AC" w:rsidRPr="0065796A">
        <w:rPr>
          <w:rFonts w:ascii="Times New Roman" w:hAnsi="Times New Roman" w:cs="Times New Roman"/>
          <w:sz w:val="24"/>
          <w:szCs w:val="24"/>
        </w:rPr>
        <w:t>centrally mediated opiate-independent analgesia through the nicotinic cholinergic receptors (nAChRs) and can substitute morphine and mitigate opioid withdrawal. As t</w:t>
      </w:r>
      <w:r w:rsidR="0067334C" w:rsidRPr="0065796A">
        <w:rPr>
          <w:rFonts w:ascii="Times New Roman" w:hAnsi="Times New Roman" w:cs="Times New Roman"/>
          <w:sz w:val="24"/>
          <w:szCs w:val="24"/>
        </w:rPr>
        <w:t>he role of nAChRs in rewarding or euphoric experiences associated with substance use mediated through the mesolimbic dopaminergic system</w:t>
      </w:r>
      <w:r w:rsidR="000F27AC" w:rsidRPr="0065796A">
        <w:rPr>
          <w:rFonts w:ascii="Times New Roman" w:hAnsi="Times New Roman" w:cs="Times New Roman"/>
          <w:sz w:val="24"/>
          <w:szCs w:val="24"/>
        </w:rPr>
        <w:t xml:space="preserve"> is known</w:t>
      </w:r>
      <w:r w:rsidR="0067334C" w:rsidRPr="0065796A">
        <w:rPr>
          <w:rFonts w:ascii="Times New Roman" w:hAnsi="Times New Roman" w:cs="Times New Roman"/>
          <w:sz w:val="24"/>
          <w:szCs w:val="24"/>
        </w:rPr>
        <w:t xml:space="preserve">, it seems plausible to assume that the pleasurable experiences described by </w:t>
      </w:r>
      <w:r w:rsidR="000F27AC" w:rsidRPr="0065796A">
        <w:rPr>
          <w:rFonts w:ascii="Times New Roman" w:hAnsi="Times New Roman" w:cs="Times New Roman"/>
          <w:sz w:val="24"/>
          <w:szCs w:val="24"/>
        </w:rPr>
        <w:t>these people</w:t>
      </w:r>
      <w:r w:rsidR="0067334C" w:rsidRPr="0065796A">
        <w:rPr>
          <w:rFonts w:ascii="Times New Roman" w:hAnsi="Times New Roman" w:cs="Times New Roman"/>
          <w:sz w:val="24"/>
          <w:szCs w:val="24"/>
        </w:rPr>
        <w:t xml:space="preserve"> be mediated </w:t>
      </w:r>
      <w:r w:rsidR="000F27AC" w:rsidRPr="0065796A">
        <w:rPr>
          <w:rFonts w:ascii="Times New Roman" w:hAnsi="Times New Roman" w:cs="Times New Roman"/>
          <w:sz w:val="24"/>
          <w:szCs w:val="24"/>
        </w:rPr>
        <w:t>by the same pathway</w:t>
      </w:r>
      <w:r w:rsidR="0067334C" w:rsidRPr="0065796A">
        <w:rPr>
          <w:rFonts w:ascii="Times New Roman" w:hAnsi="Times New Roman" w:cs="Times New Roman"/>
          <w:sz w:val="24"/>
          <w:szCs w:val="24"/>
        </w:rPr>
        <w:t>.</w:t>
      </w:r>
      <w:r w:rsidR="000F27AC" w:rsidRPr="0065796A">
        <w:rPr>
          <w:rFonts w:ascii="Times New Roman" w:hAnsi="Times New Roman" w:cs="Times New Roman"/>
          <w:sz w:val="24"/>
          <w:szCs w:val="24"/>
        </w:rPr>
        <w:t xml:space="preserve"> This h</w:t>
      </w:r>
      <w:r w:rsidR="0067334C" w:rsidRPr="0065796A">
        <w:rPr>
          <w:rFonts w:ascii="Times New Roman" w:hAnsi="Times New Roman" w:cs="Times New Roman"/>
          <w:sz w:val="24"/>
          <w:szCs w:val="24"/>
        </w:rPr>
        <w:t>owever</w:t>
      </w:r>
      <w:r w:rsidR="000F27AC" w:rsidRPr="0065796A">
        <w:rPr>
          <w:rFonts w:ascii="Times New Roman" w:hAnsi="Times New Roman" w:cs="Times New Roman"/>
          <w:sz w:val="24"/>
          <w:szCs w:val="24"/>
        </w:rPr>
        <w:t xml:space="preserve"> needs to be confirmed by research</w:t>
      </w:r>
      <w:r w:rsidR="0067334C" w:rsidRPr="0065796A">
        <w:rPr>
          <w:rFonts w:ascii="Times New Roman" w:hAnsi="Times New Roman" w:cs="Times New Roman"/>
          <w:sz w:val="24"/>
          <w:szCs w:val="24"/>
        </w:rPr>
        <w:t xml:space="preserve"> (11)</w:t>
      </w:r>
      <w:r w:rsidRPr="0065796A">
        <w:rPr>
          <w:rFonts w:ascii="Times New Roman" w:hAnsi="Times New Roman" w:cs="Times New Roman"/>
          <w:sz w:val="24"/>
          <w:szCs w:val="24"/>
        </w:rPr>
        <w:t>.</w:t>
      </w:r>
    </w:p>
    <w:p w:rsidR="002D7A77" w:rsidRPr="0065796A" w:rsidRDefault="00676419" w:rsidP="003F3C5A">
      <w:pPr>
        <w:pStyle w:val="Default"/>
        <w:spacing w:before="240" w:line="360" w:lineRule="auto"/>
        <w:rPr>
          <w:rStyle w:val="A0"/>
          <w:rFonts w:ascii="Times New Roman" w:hAnsi="Times New Roman" w:cs="Times New Roman"/>
          <w:sz w:val="24"/>
          <w:szCs w:val="24"/>
        </w:rPr>
      </w:pPr>
      <w:r w:rsidRPr="0065796A">
        <w:rPr>
          <w:rFonts w:ascii="Times New Roman" w:hAnsi="Times New Roman" w:cs="Times New Roman"/>
        </w:rPr>
        <w:t xml:space="preserve">                             </w:t>
      </w:r>
      <w:r w:rsidRPr="0065796A">
        <w:rPr>
          <w:rStyle w:val="A6"/>
          <w:rFonts w:ascii="Times New Roman" w:hAnsi="Times New Roman" w:cs="Times New Roman"/>
          <w:sz w:val="24"/>
          <w:szCs w:val="24"/>
        </w:rPr>
        <w:t xml:space="preserve">There are reported incidents where snake wine was produced in USA by immersing baby rattlesnakes in Vodka. In a study of snake vine in four cities of Vietnam it was found that </w:t>
      </w:r>
      <w:r w:rsidR="00F2354A" w:rsidRPr="0065796A">
        <w:rPr>
          <w:rStyle w:val="A6"/>
          <w:rFonts w:ascii="Times New Roman" w:hAnsi="Times New Roman" w:cs="Times New Roman"/>
          <w:sz w:val="24"/>
          <w:szCs w:val="24"/>
        </w:rPr>
        <w:t>over 20</w:t>
      </w:r>
      <w:r w:rsidRPr="0065796A">
        <w:rPr>
          <w:rStyle w:val="A6"/>
          <w:rFonts w:ascii="Times New Roman" w:hAnsi="Times New Roman" w:cs="Times New Roman"/>
          <w:sz w:val="24"/>
          <w:szCs w:val="24"/>
        </w:rPr>
        <w:t xml:space="preserve"> species of snake were being used</w:t>
      </w:r>
      <w:r w:rsidR="00F2354A" w:rsidRPr="0065796A">
        <w:rPr>
          <w:rStyle w:val="A6"/>
          <w:rFonts w:ascii="Times New Roman" w:hAnsi="Times New Roman" w:cs="Times New Roman"/>
          <w:sz w:val="24"/>
          <w:szCs w:val="24"/>
        </w:rPr>
        <w:t xml:space="preserve">. </w:t>
      </w:r>
      <w:r w:rsidR="00C55973">
        <w:rPr>
          <w:rStyle w:val="A6"/>
          <w:rFonts w:ascii="Times New Roman" w:hAnsi="Times New Roman" w:cs="Times New Roman"/>
          <w:sz w:val="24"/>
          <w:szCs w:val="24"/>
        </w:rPr>
        <w:t>T</w:t>
      </w:r>
      <w:r w:rsidR="00F2354A" w:rsidRPr="0065796A">
        <w:rPr>
          <w:rStyle w:val="A6"/>
          <w:rFonts w:ascii="Times New Roman" w:hAnsi="Times New Roman" w:cs="Times New Roman"/>
          <w:sz w:val="24"/>
          <w:szCs w:val="24"/>
        </w:rPr>
        <w:t xml:space="preserve">he use of snake wine by the western world has rapidly increased due to tourism and free online purchase facility of snake wine through websites like www.asiansnakewine.com (from Vietnam) and www.thailandunique.com (from </w:t>
      </w:r>
      <w:r w:rsidR="007F4603">
        <w:rPr>
          <w:rStyle w:val="A6"/>
          <w:rFonts w:ascii="Times New Roman" w:hAnsi="Times New Roman" w:cs="Times New Roman"/>
          <w:sz w:val="24"/>
          <w:szCs w:val="24"/>
        </w:rPr>
        <w:t xml:space="preserve">Thailand). </w:t>
      </w:r>
      <w:r w:rsidR="004F4266" w:rsidRPr="0065796A">
        <w:rPr>
          <w:rStyle w:val="A6"/>
          <w:rFonts w:ascii="Times New Roman" w:hAnsi="Times New Roman" w:cs="Times New Roman"/>
          <w:sz w:val="24"/>
          <w:szCs w:val="24"/>
        </w:rPr>
        <w:t>The only legal restriction of such products of abuse in these countries comes from wild life protection laws and not drug related laws. Still culture bound these laws are weak and incomplete. N</w:t>
      </w:r>
      <w:r w:rsidR="004F4266" w:rsidRPr="0065796A">
        <w:rPr>
          <w:rStyle w:val="A0"/>
          <w:rFonts w:ascii="Times New Roman" w:hAnsi="Times New Roman" w:cs="Times New Roman"/>
          <w:sz w:val="24"/>
          <w:szCs w:val="24"/>
        </w:rPr>
        <w:t>one of the 20 species found in the study were listed in the IUCN(</w:t>
      </w:r>
      <w:r w:rsidR="004F4266" w:rsidRPr="0065796A">
        <w:rPr>
          <w:rFonts w:ascii="Times New Roman" w:hAnsi="Times New Roman" w:cs="Times New Roman"/>
        </w:rPr>
        <w:t>International Union for Conservation of Nature and Natural Resources)</w:t>
      </w:r>
      <w:r w:rsidR="004F4266" w:rsidRPr="0065796A">
        <w:rPr>
          <w:rStyle w:val="A0"/>
          <w:rFonts w:ascii="Times New Roman" w:hAnsi="Times New Roman" w:cs="Times New Roman"/>
          <w:sz w:val="24"/>
          <w:szCs w:val="24"/>
        </w:rPr>
        <w:t xml:space="preserve"> Red List, seven species were listed in the Vietnam Red Data Book, of which five are regulated by CITES(</w:t>
      </w:r>
      <w:r w:rsidR="004F4266" w:rsidRPr="0065796A">
        <w:rPr>
          <w:rFonts w:ascii="Times New Roman" w:hAnsi="Times New Roman" w:cs="Times New Roman"/>
          <w:color w:val="222222"/>
          <w:shd w:val="clear" w:color="auto" w:fill="FFFFFF"/>
        </w:rPr>
        <w:t>Convention on International Trade in Endangered Species of Wild Fauna and Flora) (10)</w:t>
      </w:r>
      <w:r w:rsidR="004F4266" w:rsidRPr="0065796A">
        <w:rPr>
          <w:rStyle w:val="A0"/>
          <w:rFonts w:ascii="Times New Roman" w:hAnsi="Times New Roman" w:cs="Times New Roman"/>
          <w:sz w:val="24"/>
          <w:szCs w:val="24"/>
        </w:rPr>
        <w:t>.</w:t>
      </w:r>
    </w:p>
    <w:p w:rsidR="004F3627" w:rsidRPr="0065796A" w:rsidRDefault="0021163E" w:rsidP="003F3C5A">
      <w:pPr>
        <w:shd w:val="clear" w:color="auto" w:fill="FFFFFF"/>
        <w:spacing w:before="96" w:after="120" w:line="360" w:lineRule="auto"/>
        <w:rPr>
          <w:rFonts w:ascii="Times New Roman" w:eastAsia="Times New Roman" w:hAnsi="Times New Roman" w:cs="Times New Roman"/>
          <w:sz w:val="24"/>
          <w:szCs w:val="24"/>
        </w:rPr>
      </w:pPr>
      <w:r w:rsidRPr="0065796A">
        <w:rPr>
          <w:rStyle w:val="A0"/>
          <w:rFonts w:ascii="Times New Roman" w:hAnsi="Times New Roman" w:cs="Times New Roman"/>
          <w:sz w:val="24"/>
          <w:szCs w:val="24"/>
        </w:rPr>
        <w:lastRenderedPageBreak/>
        <w:t xml:space="preserve">                                     </w:t>
      </w:r>
      <w:r w:rsidR="00743C94" w:rsidRPr="0065796A">
        <w:rPr>
          <w:rStyle w:val="A0"/>
          <w:rFonts w:ascii="Times New Roman" w:hAnsi="Times New Roman" w:cs="Times New Roman"/>
          <w:color w:val="auto"/>
          <w:sz w:val="24"/>
          <w:szCs w:val="24"/>
        </w:rPr>
        <w:t xml:space="preserve">Another rampant practice which is fast picking up is Toad Licking. </w:t>
      </w:r>
      <w:r w:rsidR="00743C94" w:rsidRPr="0065796A">
        <w:rPr>
          <w:rFonts w:ascii="Times New Roman" w:eastAsia="Times New Roman" w:hAnsi="Times New Roman" w:cs="Times New Roman"/>
          <w:sz w:val="24"/>
          <w:szCs w:val="24"/>
        </w:rPr>
        <w:t>The </w:t>
      </w:r>
      <w:hyperlink r:id="rId35" w:tooltip="Colorado River" w:history="1">
        <w:r w:rsidR="00743C94" w:rsidRPr="0065796A">
          <w:rPr>
            <w:rFonts w:ascii="Times New Roman" w:eastAsia="Times New Roman" w:hAnsi="Times New Roman" w:cs="Times New Roman"/>
            <w:bCs/>
            <w:sz w:val="24"/>
            <w:szCs w:val="24"/>
          </w:rPr>
          <w:t>Colorado River</w:t>
        </w:r>
      </w:hyperlink>
      <w:r w:rsidR="00743C94" w:rsidRPr="0065796A">
        <w:rPr>
          <w:rFonts w:ascii="Times New Roman" w:eastAsia="Times New Roman" w:hAnsi="Times New Roman" w:cs="Times New Roman"/>
          <w:bCs/>
          <w:sz w:val="24"/>
          <w:szCs w:val="24"/>
        </w:rPr>
        <w:t> toad</w:t>
      </w:r>
      <w:r w:rsidR="00743C94" w:rsidRPr="0065796A">
        <w:rPr>
          <w:rFonts w:ascii="Times New Roman" w:eastAsia="Times New Roman" w:hAnsi="Times New Roman" w:cs="Times New Roman"/>
          <w:sz w:val="24"/>
          <w:szCs w:val="24"/>
        </w:rPr>
        <w:t>, </w:t>
      </w:r>
      <w:r w:rsidR="00743C94" w:rsidRPr="0065796A">
        <w:rPr>
          <w:rFonts w:ascii="Times New Roman" w:eastAsia="Times New Roman" w:hAnsi="Times New Roman" w:cs="Times New Roman"/>
          <w:bCs/>
          <w:iCs/>
          <w:sz w:val="24"/>
          <w:szCs w:val="24"/>
        </w:rPr>
        <w:t>Bufo alvarius</w:t>
      </w:r>
      <w:r w:rsidR="00743C94" w:rsidRPr="0065796A">
        <w:rPr>
          <w:rFonts w:ascii="Times New Roman" w:eastAsia="Times New Roman" w:hAnsi="Times New Roman" w:cs="Times New Roman"/>
          <w:sz w:val="24"/>
          <w:szCs w:val="24"/>
        </w:rPr>
        <w:t>, also known as the </w:t>
      </w:r>
      <w:hyperlink r:id="rId36" w:tooltip="Sonoran Desert" w:history="1">
        <w:r w:rsidR="00743C94" w:rsidRPr="0065796A">
          <w:rPr>
            <w:rFonts w:ascii="Times New Roman" w:eastAsia="Times New Roman" w:hAnsi="Times New Roman" w:cs="Times New Roman"/>
            <w:bCs/>
            <w:sz w:val="24"/>
            <w:szCs w:val="24"/>
          </w:rPr>
          <w:t>Sonoran Desert</w:t>
        </w:r>
      </w:hyperlink>
      <w:r w:rsidR="00743C94" w:rsidRPr="0065796A">
        <w:rPr>
          <w:rFonts w:ascii="Times New Roman" w:eastAsia="Times New Roman" w:hAnsi="Times New Roman" w:cs="Times New Roman"/>
          <w:bCs/>
          <w:sz w:val="24"/>
          <w:szCs w:val="24"/>
        </w:rPr>
        <w:t> toad</w:t>
      </w:r>
      <w:r w:rsidR="00743C94" w:rsidRPr="0065796A">
        <w:rPr>
          <w:rFonts w:ascii="Times New Roman" w:eastAsia="Times New Roman" w:hAnsi="Times New Roman" w:cs="Times New Roman"/>
          <w:sz w:val="24"/>
          <w:szCs w:val="24"/>
        </w:rPr>
        <w:t xml:space="preserve">, is </w:t>
      </w:r>
      <w:hyperlink r:id="rId37" w:tooltip="Psychoactive toad" w:history="1">
        <w:r w:rsidR="00743C94" w:rsidRPr="0065796A">
          <w:rPr>
            <w:rFonts w:ascii="Times New Roman" w:eastAsia="Times New Roman" w:hAnsi="Times New Roman" w:cs="Times New Roman"/>
            <w:sz w:val="24"/>
            <w:szCs w:val="24"/>
          </w:rPr>
          <w:t>psychoactive toad</w:t>
        </w:r>
      </w:hyperlink>
      <w:r w:rsidR="00743C94" w:rsidRPr="0065796A">
        <w:rPr>
          <w:rFonts w:ascii="Times New Roman" w:eastAsia="Times New Roman" w:hAnsi="Times New Roman" w:cs="Times New Roman"/>
          <w:sz w:val="24"/>
          <w:szCs w:val="24"/>
        </w:rPr>
        <w:t> found in northern </w:t>
      </w:r>
      <w:hyperlink r:id="rId38" w:tooltip="Mexico" w:history="1">
        <w:r w:rsidR="00743C94" w:rsidRPr="0065796A">
          <w:rPr>
            <w:rFonts w:ascii="Times New Roman" w:eastAsia="Times New Roman" w:hAnsi="Times New Roman" w:cs="Times New Roman"/>
            <w:sz w:val="24"/>
            <w:szCs w:val="24"/>
          </w:rPr>
          <w:t>Mexico</w:t>
        </w:r>
      </w:hyperlink>
      <w:r w:rsidR="00743C94" w:rsidRPr="0065796A">
        <w:rPr>
          <w:rFonts w:ascii="Times New Roman" w:eastAsia="Times New Roman" w:hAnsi="Times New Roman" w:cs="Times New Roman"/>
          <w:sz w:val="24"/>
          <w:szCs w:val="24"/>
        </w:rPr>
        <w:t> and the southwestern </w:t>
      </w:r>
      <w:hyperlink r:id="rId39" w:tooltip="United States" w:history="1">
        <w:r w:rsidR="00743C94" w:rsidRPr="0065796A">
          <w:rPr>
            <w:rFonts w:ascii="Times New Roman" w:eastAsia="Times New Roman" w:hAnsi="Times New Roman" w:cs="Times New Roman"/>
            <w:sz w:val="24"/>
            <w:szCs w:val="24"/>
          </w:rPr>
          <w:t>United States</w:t>
        </w:r>
      </w:hyperlink>
      <w:r w:rsidR="00743C94" w:rsidRPr="0065796A">
        <w:rPr>
          <w:rFonts w:ascii="Times New Roman" w:eastAsia="Times New Roman" w:hAnsi="Times New Roman" w:cs="Times New Roman"/>
          <w:sz w:val="24"/>
          <w:szCs w:val="24"/>
        </w:rPr>
        <w:t>. Its </w:t>
      </w:r>
      <w:hyperlink r:id="rId40" w:tooltip="Skin" w:history="1">
        <w:r w:rsidR="00743C94" w:rsidRPr="0065796A">
          <w:rPr>
            <w:rFonts w:ascii="Times New Roman" w:eastAsia="Times New Roman" w:hAnsi="Times New Roman" w:cs="Times New Roman"/>
            <w:sz w:val="24"/>
            <w:szCs w:val="24"/>
          </w:rPr>
          <w:t>skin</w:t>
        </w:r>
      </w:hyperlink>
      <w:r w:rsidR="00743C94" w:rsidRPr="0065796A">
        <w:rPr>
          <w:rFonts w:ascii="Times New Roman" w:eastAsia="Times New Roman" w:hAnsi="Times New Roman" w:cs="Times New Roman"/>
          <w:sz w:val="24"/>
          <w:szCs w:val="24"/>
        </w:rPr>
        <w:t> and </w:t>
      </w:r>
      <w:hyperlink r:id="rId41" w:tooltip="Venom (poison)" w:history="1">
        <w:r w:rsidR="00743C94" w:rsidRPr="0065796A">
          <w:rPr>
            <w:rFonts w:ascii="Times New Roman" w:eastAsia="Times New Roman" w:hAnsi="Times New Roman" w:cs="Times New Roman"/>
            <w:sz w:val="24"/>
            <w:szCs w:val="24"/>
          </w:rPr>
          <w:t>venom</w:t>
        </w:r>
      </w:hyperlink>
      <w:r w:rsidR="00743C94" w:rsidRPr="0065796A">
        <w:rPr>
          <w:rFonts w:ascii="Times New Roman" w:eastAsia="Times New Roman" w:hAnsi="Times New Roman" w:cs="Times New Roman"/>
          <w:sz w:val="24"/>
          <w:szCs w:val="24"/>
        </w:rPr>
        <w:t> contain </w:t>
      </w:r>
      <w:hyperlink r:id="rId42" w:tooltip="5-MeO-DMT" w:history="1">
        <w:r w:rsidR="00743C94" w:rsidRPr="0065796A">
          <w:rPr>
            <w:rFonts w:ascii="Times New Roman" w:eastAsia="Times New Roman" w:hAnsi="Times New Roman" w:cs="Times New Roman"/>
            <w:sz w:val="24"/>
            <w:szCs w:val="24"/>
          </w:rPr>
          <w:t>5-MeO-DMT</w:t>
        </w:r>
      </w:hyperlink>
      <w:r w:rsidR="00743C94" w:rsidRPr="0065796A">
        <w:rPr>
          <w:rFonts w:ascii="Times New Roman" w:eastAsia="Times New Roman" w:hAnsi="Times New Roman" w:cs="Times New Roman"/>
          <w:sz w:val="24"/>
          <w:szCs w:val="24"/>
        </w:rPr>
        <w:t> and </w:t>
      </w:r>
      <w:hyperlink r:id="rId43" w:tooltip="Bufotenin" w:history="1">
        <w:r w:rsidR="00743C94" w:rsidRPr="0065796A">
          <w:rPr>
            <w:rFonts w:ascii="Times New Roman" w:eastAsia="Times New Roman" w:hAnsi="Times New Roman" w:cs="Times New Roman"/>
            <w:sz w:val="24"/>
            <w:szCs w:val="24"/>
          </w:rPr>
          <w:t>Bufotenin</w:t>
        </w:r>
      </w:hyperlink>
      <w:r w:rsidR="00743C94" w:rsidRPr="0065796A">
        <w:rPr>
          <w:rFonts w:ascii="Times New Roman" w:eastAsia="Times New Roman" w:hAnsi="Times New Roman" w:cs="Times New Roman"/>
          <w:sz w:val="24"/>
          <w:szCs w:val="24"/>
        </w:rPr>
        <w:t xml:space="preserve">. </w:t>
      </w:r>
      <w:r w:rsidR="004F3627" w:rsidRPr="0065796A">
        <w:rPr>
          <w:rFonts w:ascii="Times New Roman" w:eastAsia="Times New Roman" w:hAnsi="Times New Roman" w:cs="Times New Roman"/>
          <w:sz w:val="24"/>
          <w:szCs w:val="24"/>
        </w:rPr>
        <w:t>It is semi-aquatic and often found in streams</w:t>
      </w:r>
      <w:r w:rsidR="00147C2D">
        <w:rPr>
          <w:rFonts w:ascii="Times New Roman" w:eastAsia="Times New Roman" w:hAnsi="Times New Roman" w:cs="Times New Roman"/>
          <w:sz w:val="24"/>
          <w:szCs w:val="24"/>
        </w:rPr>
        <w:t xml:space="preserve">. </w:t>
      </w:r>
      <w:r w:rsidR="004F3627" w:rsidRPr="0065796A">
        <w:rPr>
          <w:rFonts w:ascii="Times New Roman" w:eastAsia="Times New Roman" w:hAnsi="Times New Roman" w:cs="Times New Roman"/>
          <w:sz w:val="24"/>
          <w:szCs w:val="24"/>
        </w:rPr>
        <w:t>As natural defense</w:t>
      </w:r>
      <w:r w:rsidR="00147C2D">
        <w:rPr>
          <w:rFonts w:ascii="Times New Roman" w:eastAsia="Times New Roman" w:hAnsi="Times New Roman" w:cs="Times New Roman"/>
          <w:sz w:val="24"/>
          <w:szCs w:val="24"/>
        </w:rPr>
        <w:t>,</w:t>
      </w:r>
      <w:r w:rsidR="004F3627" w:rsidRPr="0065796A">
        <w:rPr>
          <w:rFonts w:ascii="Times New Roman" w:eastAsia="Times New Roman" w:hAnsi="Times New Roman" w:cs="Times New Roman"/>
          <w:sz w:val="24"/>
          <w:szCs w:val="24"/>
        </w:rPr>
        <w:t xml:space="preserve"> the skin of the toad secretes Bufotenin and other tryptamines. These substances produce psychoactive effects when smoked or licked. The secretions are dried and the crystals smoked for the hallucinogenic effect (12). </w:t>
      </w:r>
    </w:p>
    <w:p w:rsidR="0021163E" w:rsidRPr="0065796A" w:rsidRDefault="004F3627" w:rsidP="003F3C5A">
      <w:pPr>
        <w:shd w:val="clear" w:color="auto" w:fill="FFFFFF"/>
        <w:spacing w:before="96" w:after="12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t xml:space="preserve">                           The </w:t>
      </w:r>
      <w:r w:rsidR="00235DF3" w:rsidRPr="0065796A">
        <w:rPr>
          <w:rFonts w:ascii="Times New Roman" w:eastAsia="Times New Roman" w:hAnsi="Times New Roman" w:cs="Times New Roman"/>
          <w:sz w:val="24"/>
          <w:szCs w:val="24"/>
        </w:rPr>
        <w:t>dried skin of these toad</w:t>
      </w:r>
      <w:r w:rsidRPr="0065796A">
        <w:rPr>
          <w:rFonts w:ascii="Times New Roman" w:eastAsia="Times New Roman" w:hAnsi="Times New Roman" w:cs="Times New Roman"/>
          <w:sz w:val="24"/>
          <w:szCs w:val="24"/>
        </w:rPr>
        <w:t>s is suspected to be part of an illegal Chinese aphrodisiac called ‘chan sui’. Five people have been reported dead after use of this dangerous preparation (13). The problem has escalated to an extent that Bufotenin and it</w:t>
      </w:r>
      <w:r w:rsidR="00235DF3" w:rsidRPr="0065796A">
        <w:rPr>
          <w:rFonts w:ascii="Times New Roman" w:eastAsia="Times New Roman" w:hAnsi="Times New Roman" w:cs="Times New Roman"/>
          <w:sz w:val="24"/>
          <w:szCs w:val="24"/>
        </w:rPr>
        <w:t>s related drugs have been outlawed in California in 1970. In </w:t>
      </w:r>
      <w:hyperlink r:id="rId44" w:tooltip="Arizona" w:history="1">
        <w:r w:rsidR="00235DF3" w:rsidRPr="0065796A">
          <w:rPr>
            <w:rFonts w:ascii="Times New Roman" w:eastAsia="Times New Roman" w:hAnsi="Times New Roman" w:cs="Times New Roman"/>
            <w:sz w:val="24"/>
            <w:szCs w:val="24"/>
          </w:rPr>
          <w:t>Arizona</w:t>
        </w:r>
      </w:hyperlink>
      <w:r w:rsidR="00235DF3" w:rsidRPr="0065796A">
        <w:rPr>
          <w:rFonts w:ascii="Times New Roman" w:eastAsia="Times New Roman" w:hAnsi="Times New Roman" w:cs="Times New Roman"/>
          <w:sz w:val="24"/>
          <w:szCs w:val="24"/>
        </w:rPr>
        <w:t xml:space="preserve"> one may legally bag up to ten toads with a fishing license but it could constitute a criminal violation if it can be shown that one is in possession of this toad with the intent to milk and smoke its venom. The toad is indigenous to California, Arizona and New Mexico. None of these states allow transportation of these toads to other state for wild life protection. In California it is unlawful to capture, collect, intentionally kill or injure, possess, purchase, propagate, sell, transport, import or export any native reptile or amphibian. Similarly in Mexico </w:t>
      </w:r>
      <w:r w:rsidR="00147C2D">
        <w:rPr>
          <w:rFonts w:ascii="Times New Roman" w:eastAsia="Times New Roman" w:hAnsi="Times New Roman" w:cs="Times New Roman"/>
          <w:sz w:val="24"/>
          <w:szCs w:val="24"/>
        </w:rPr>
        <w:t>keeping</w:t>
      </w:r>
      <w:r w:rsidR="00235DF3" w:rsidRPr="0065796A">
        <w:rPr>
          <w:rFonts w:ascii="Times New Roman" w:eastAsia="Times New Roman" w:hAnsi="Times New Roman" w:cs="Times New Roman"/>
          <w:sz w:val="24"/>
          <w:szCs w:val="24"/>
        </w:rPr>
        <w:t> </w:t>
      </w:r>
      <w:r w:rsidR="00235DF3" w:rsidRPr="0065796A">
        <w:rPr>
          <w:rFonts w:ascii="Times New Roman" w:eastAsia="Times New Roman" w:hAnsi="Times New Roman" w:cs="Times New Roman"/>
          <w:iCs/>
          <w:sz w:val="24"/>
          <w:szCs w:val="24"/>
        </w:rPr>
        <w:t>B. alvarius</w:t>
      </w:r>
      <w:r w:rsidR="00235DF3" w:rsidRPr="0065796A">
        <w:rPr>
          <w:rFonts w:ascii="Times New Roman" w:eastAsia="Times New Roman" w:hAnsi="Times New Roman" w:cs="Times New Roman"/>
          <w:sz w:val="24"/>
          <w:szCs w:val="24"/>
        </w:rPr>
        <w:t> is unlawful as it is listed under endangered species</w:t>
      </w:r>
      <w:r w:rsidR="00A127E6" w:rsidRPr="0065796A">
        <w:rPr>
          <w:rFonts w:ascii="Times New Roman" w:eastAsia="Times New Roman" w:hAnsi="Times New Roman" w:cs="Times New Roman"/>
          <w:sz w:val="24"/>
          <w:szCs w:val="24"/>
        </w:rPr>
        <w:t xml:space="preserve"> (12)</w:t>
      </w:r>
      <w:r w:rsidR="00235DF3" w:rsidRPr="0065796A">
        <w:rPr>
          <w:rFonts w:ascii="Times New Roman" w:eastAsia="Times New Roman" w:hAnsi="Times New Roman" w:cs="Times New Roman"/>
          <w:sz w:val="24"/>
          <w:szCs w:val="24"/>
        </w:rPr>
        <w:t>.</w:t>
      </w:r>
    </w:p>
    <w:p w:rsidR="00B0137E" w:rsidRPr="0065796A" w:rsidRDefault="00B0137E" w:rsidP="003F3C5A">
      <w:pPr>
        <w:shd w:val="clear" w:color="auto" w:fill="FFFFFF"/>
        <w:spacing w:before="96" w:after="120" w:line="360" w:lineRule="auto"/>
        <w:rPr>
          <w:rFonts w:ascii="Times New Roman" w:eastAsia="Times New Roman" w:hAnsi="Times New Roman" w:cs="Times New Roman"/>
          <w:sz w:val="24"/>
          <w:szCs w:val="24"/>
        </w:rPr>
      </w:pPr>
    </w:p>
    <w:p w:rsidR="00B0137E" w:rsidRPr="0065796A" w:rsidRDefault="00B0137E" w:rsidP="00C93787">
      <w:pPr>
        <w:shd w:val="clear" w:color="auto" w:fill="FFFFFF"/>
        <w:spacing w:before="96" w:after="120" w:line="360" w:lineRule="auto"/>
        <w:outlineLvl w:val="0"/>
        <w:rPr>
          <w:rFonts w:ascii="Times New Roman" w:eastAsia="Times New Roman" w:hAnsi="Times New Roman" w:cs="Times New Roman"/>
          <w:b/>
          <w:sz w:val="24"/>
          <w:szCs w:val="24"/>
        </w:rPr>
      </w:pPr>
      <w:r w:rsidRPr="0065796A">
        <w:rPr>
          <w:rFonts w:ascii="Times New Roman" w:eastAsia="Times New Roman" w:hAnsi="Times New Roman" w:cs="Times New Roman"/>
          <w:b/>
          <w:sz w:val="24"/>
          <w:szCs w:val="24"/>
        </w:rPr>
        <w:t>Psychoactive Fauna</w:t>
      </w:r>
      <w:r w:rsidR="003A0514" w:rsidRPr="0065796A">
        <w:rPr>
          <w:rFonts w:ascii="Times New Roman" w:eastAsia="Times New Roman" w:hAnsi="Times New Roman" w:cs="Times New Roman"/>
          <w:b/>
          <w:sz w:val="24"/>
          <w:szCs w:val="24"/>
        </w:rPr>
        <w:t xml:space="preserve"> and India</w:t>
      </w:r>
      <w:r w:rsidRPr="0065796A">
        <w:rPr>
          <w:rFonts w:ascii="Times New Roman" w:eastAsia="Times New Roman" w:hAnsi="Times New Roman" w:cs="Times New Roman"/>
          <w:b/>
          <w:sz w:val="24"/>
          <w:szCs w:val="24"/>
        </w:rPr>
        <w:t>: -</w:t>
      </w:r>
    </w:p>
    <w:p w:rsidR="00B0137E" w:rsidRPr="0065796A" w:rsidRDefault="003A0514" w:rsidP="003F3C5A">
      <w:pPr>
        <w:shd w:val="clear" w:color="auto" w:fill="FFFFFF"/>
        <w:spacing w:before="96" w:after="120" w:line="360" w:lineRule="auto"/>
        <w:rPr>
          <w:rFonts w:ascii="Times New Roman" w:hAnsi="Times New Roman" w:cs="Times New Roman"/>
          <w:sz w:val="24"/>
          <w:szCs w:val="24"/>
        </w:rPr>
      </w:pPr>
      <w:r w:rsidRPr="0065796A">
        <w:rPr>
          <w:rFonts w:ascii="Times New Roman" w:hAnsi="Times New Roman" w:cs="Times New Roman"/>
          <w:sz w:val="24"/>
          <w:szCs w:val="24"/>
        </w:rPr>
        <w:t xml:space="preserve">               Snakes have long been associated with a lot of myths and religious interest in various cultures. Legends speak of Chanakya having given small doses of poison to Chandragupta Maurya to make him immune to it.</w:t>
      </w:r>
      <w:r w:rsidR="00E77631" w:rsidRPr="0065796A">
        <w:rPr>
          <w:rFonts w:ascii="Times New Roman" w:hAnsi="Times New Roman" w:cs="Times New Roman"/>
          <w:sz w:val="24"/>
          <w:szCs w:val="24"/>
        </w:rPr>
        <w:t xml:space="preserve"> Similar myths and fancies </w:t>
      </w:r>
      <w:r w:rsidR="00F111BB" w:rsidRPr="0065796A">
        <w:rPr>
          <w:rFonts w:ascii="Times New Roman" w:hAnsi="Times New Roman" w:cs="Times New Roman"/>
          <w:sz w:val="24"/>
          <w:szCs w:val="24"/>
        </w:rPr>
        <w:t>exist</w:t>
      </w:r>
      <w:r w:rsidR="00E77631" w:rsidRPr="0065796A">
        <w:rPr>
          <w:rFonts w:ascii="Times New Roman" w:hAnsi="Times New Roman" w:cs="Times New Roman"/>
          <w:sz w:val="24"/>
          <w:szCs w:val="24"/>
        </w:rPr>
        <w:t xml:space="preserve"> very rampantly in </w:t>
      </w:r>
      <w:r w:rsidR="00F111BB" w:rsidRPr="0065796A">
        <w:rPr>
          <w:rFonts w:ascii="Times New Roman" w:hAnsi="Times New Roman" w:cs="Times New Roman"/>
          <w:sz w:val="24"/>
          <w:szCs w:val="24"/>
        </w:rPr>
        <w:t>India</w:t>
      </w:r>
      <w:r w:rsidR="00E77631" w:rsidRPr="0065796A">
        <w:rPr>
          <w:rFonts w:ascii="Times New Roman" w:hAnsi="Times New Roman" w:cs="Times New Roman"/>
          <w:sz w:val="24"/>
          <w:szCs w:val="24"/>
        </w:rPr>
        <w:t xml:space="preserve">. A seemingly strange and dangerous practice is picking up among the young of our generation. Though very few cases are reported and studied the problem is significantly larger than it would appear. The use of Snake venom as means to get a high among the thrill seeking addicts is on a rise. Only 4 cases have been scientifically reported in our country though the practice is significantly more common (14).     </w:t>
      </w:r>
    </w:p>
    <w:p w:rsidR="00B0137E" w:rsidRPr="0065796A" w:rsidRDefault="00E77631" w:rsidP="003F3C5A">
      <w:pPr>
        <w:shd w:val="clear" w:color="auto" w:fill="FFFFFF"/>
        <w:spacing w:before="96" w:after="120" w:line="360" w:lineRule="auto"/>
        <w:rPr>
          <w:rFonts w:ascii="Times New Roman" w:hAnsi="Times New Roman" w:cs="Times New Roman"/>
          <w:sz w:val="24"/>
          <w:szCs w:val="24"/>
        </w:rPr>
      </w:pPr>
      <w:r w:rsidRPr="0065796A">
        <w:rPr>
          <w:rFonts w:ascii="Times New Roman" w:hAnsi="Times New Roman" w:cs="Times New Roman"/>
          <w:sz w:val="24"/>
          <w:szCs w:val="24"/>
        </w:rPr>
        <w:t xml:space="preserve">                       </w:t>
      </w:r>
      <w:r w:rsidR="00C24963" w:rsidRPr="0065796A">
        <w:rPr>
          <w:rFonts w:ascii="Times New Roman" w:hAnsi="Times New Roman" w:cs="Times New Roman"/>
          <w:sz w:val="24"/>
          <w:szCs w:val="24"/>
        </w:rPr>
        <w:t>This pract</w:t>
      </w:r>
      <w:r w:rsidR="00C24963" w:rsidRPr="0065796A">
        <w:rPr>
          <w:rFonts w:ascii="Times New Roman" w:eastAsia="Times New Roman" w:hAnsi="Times New Roman" w:cs="Times New Roman"/>
          <w:sz w:val="24"/>
          <w:szCs w:val="24"/>
        </w:rPr>
        <w:t xml:space="preserve">ice is picking up at an alarming rate among young party goers and heroin addicts in rave parties. They get access to these snakes from the nomadic tribesmen or snake charmers. </w:t>
      </w:r>
      <w:r w:rsidR="00C24963" w:rsidRPr="0065796A">
        <w:rPr>
          <w:rFonts w:ascii="Times New Roman" w:hAnsi="Times New Roman" w:cs="Times New Roman"/>
          <w:sz w:val="24"/>
          <w:szCs w:val="24"/>
        </w:rPr>
        <w:t xml:space="preserve">Addicts regularly visit snake dens, as they are know, for a bite. A sharp tap with blunt instrument is given on snake's head. On tapping, </w:t>
      </w:r>
      <w:r w:rsidR="00F111BB">
        <w:rPr>
          <w:rFonts w:ascii="Times New Roman" w:hAnsi="Times New Roman" w:cs="Times New Roman"/>
          <w:sz w:val="24"/>
          <w:szCs w:val="24"/>
        </w:rPr>
        <w:t xml:space="preserve">the </w:t>
      </w:r>
      <w:r w:rsidR="00C24963" w:rsidRPr="0065796A">
        <w:rPr>
          <w:rFonts w:ascii="Times New Roman" w:hAnsi="Times New Roman" w:cs="Times New Roman"/>
          <w:sz w:val="24"/>
          <w:szCs w:val="24"/>
        </w:rPr>
        <w:t>snakes bite on the site</w:t>
      </w:r>
      <w:r w:rsidR="00F26BAB" w:rsidRPr="0065796A">
        <w:rPr>
          <w:rFonts w:ascii="Times New Roman" w:hAnsi="Times New Roman" w:cs="Times New Roman"/>
          <w:sz w:val="24"/>
          <w:szCs w:val="24"/>
        </w:rPr>
        <w:t xml:space="preserve"> usually the tongue or ear lobes</w:t>
      </w:r>
      <w:r w:rsidR="00C24963" w:rsidRPr="0065796A">
        <w:rPr>
          <w:rFonts w:ascii="Times New Roman" w:hAnsi="Times New Roman" w:cs="Times New Roman"/>
          <w:sz w:val="24"/>
          <w:szCs w:val="24"/>
        </w:rPr>
        <w:t>. This is felt as a pricking sensation locally lasting for 10-40 seconds</w:t>
      </w:r>
      <w:r w:rsidR="00F26BAB" w:rsidRPr="0065796A">
        <w:rPr>
          <w:rFonts w:ascii="Times New Roman" w:hAnsi="Times New Roman" w:cs="Times New Roman"/>
          <w:sz w:val="24"/>
          <w:szCs w:val="24"/>
        </w:rPr>
        <w:t>. The addicts claim to feel euphoric effect, lethargy, muscular paralysis and sleepiness. Most addicts prefer it for the euphoric effect which is caused (15).</w:t>
      </w:r>
    </w:p>
    <w:p w:rsidR="00F26BAB" w:rsidRPr="0065796A" w:rsidRDefault="00C8260F" w:rsidP="003F3C5A">
      <w:pPr>
        <w:shd w:val="clear" w:color="auto" w:fill="FFFFFF"/>
        <w:spacing w:before="96" w:after="12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t xml:space="preserve">                              Some people inject extracted snake venom to get a high. Snake venom has become a highly precious commodity in the black market as can be seen from the fact that frequent news paper articles</w:t>
      </w:r>
      <w:r w:rsidR="00E63D17" w:rsidRPr="0065796A">
        <w:rPr>
          <w:rFonts w:ascii="Times New Roman" w:eastAsia="Times New Roman" w:hAnsi="Times New Roman" w:cs="Times New Roman"/>
          <w:sz w:val="24"/>
          <w:szCs w:val="24"/>
        </w:rPr>
        <w:t xml:space="preserve"> </w:t>
      </w:r>
      <w:r w:rsidR="00E63D17" w:rsidRPr="0065796A">
        <w:rPr>
          <w:rFonts w:ascii="Times New Roman" w:eastAsia="Times New Roman" w:hAnsi="Times New Roman" w:cs="Times New Roman"/>
          <w:sz w:val="24"/>
          <w:szCs w:val="24"/>
        </w:rPr>
        <w:lastRenderedPageBreak/>
        <w:t>which</w:t>
      </w:r>
      <w:r w:rsidRPr="0065796A">
        <w:rPr>
          <w:rFonts w:ascii="Times New Roman" w:eastAsia="Times New Roman" w:hAnsi="Times New Roman" w:cs="Times New Roman"/>
          <w:sz w:val="24"/>
          <w:szCs w:val="24"/>
        </w:rPr>
        <w:t xml:space="preserve"> talk of police arresting peddlers of snake venom. Though the presence of such abuse is </w:t>
      </w:r>
      <w:r w:rsidR="00E63D17" w:rsidRPr="0065796A">
        <w:rPr>
          <w:rFonts w:ascii="Times New Roman" w:eastAsia="Times New Roman" w:hAnsi="Times New Roman" w:cs="Times New Roman"/>
          <w:sz w:val="24"/>
          <w:szCs w:val="24"/>
        </w:rPr>
        <w:t xml:space="preserve">evident through indirect evidence, there is little legal realization regarding this in India (14). </w:t>
      </w:r>
    </w:p>
    <w:p w:rsidR="00E63D17" w:rsidRPr="0065796A" w:rsidRDefault="00E63D17" w:rsidP="003F3C5A">
      <w:pPr>
        <w:shd w:val="clear" w:color="auto" w:fill="FFFFFF"/>
        <w:spacing w:before="96" w:after="12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t xml:space="preserve">                       There are few strange incidences reported in papers of use of lizard excreta in some popular brands of ‘Ghutka’ (a preparation of chewing tobacco) believing it to give an extra kick to the user. This how ever does not have any scientific basis</w:t>
      </w:r>
      <w:r w:rsidR="008B64FD" w:rsidRPr="0065796A">
        <w:rPr>
          <w:rFonts w:ascii="Times New Roman" w:eastAsia="Times New Roman" w:hAnsi="Times New Roman" w:cs="Times New Roman"/>
          <w:sz w:val="24"/>
          <w:szCs w:val="24"/>
        </w:rPr>
        <w:t xml:space="preserve"> (16)</w:t>
      </w:r>
      <w:r w:rsidRPr="0065796A">
        <w:rPr>
          <w:rFonts w:ascii="Times New Roman" w:eastAsia="Times New Roman" w:hAnsi="Times New Roman" w:cs="Times New Roman"/>
          <w:sz w:val="24"/>
          <w:szCs w:val="24"/>
        </w:rPr>
        <w:t xml:space="preserve">. </w:t>
      </w:r>
      <w:r w:rsidR="008B64FD" w:rsidRPr="0065796A">
        <w:rPr>
          <w:rFonts w:ascii="Times New Roman" w:eastAsia="Times New Roman" w:hAnsi="Times New Roman" w:cs="Times New Roman"/>
          <w:sz w:val="24"/>
          <w:szCs w:val="24"/>
        </w:rPr>
        <w:t xml:space="preserve"> Some re</w:t>
      </w:r>
      <w:r w:rsidR="00DE290F" w:rsidRPr="0065796A">
        <w:rPr>
          <w:rFonts w:ascii="Times New Roman" w:eastAsia="Times New Roman" w:hAnsi="Times New Roman" w:cs="Times New Roman"/>
          <w:sz w:val="24"/>
          <w:szCs w:val="24"/>
        </w:rPr>
        <w:t>searchers have reported children in Delhi</w:t>
      </w:r>
      <w:r w:rsidR="008B64FD" w:rsidRPr="0065796A">
        <w:rPr>
          <w:rFonts w:ascii="Times New Roman" w:eastAsia="Times New Roman" w:hAnsi="Times New Roman" w:cs="Times New Roman"/>
          <w:sz w:val="24"/>
          <w:szCs w:val="24"/>
        </w:rPr>
        <w:t xml:space="preserve"> using </w:t>
      </w:r>
      <w:r w:rsidR="00870C7E" w:rsidRPr="0065796A">
        <w:rPr>
          <w:rFonts w:ascii="Times New Roman" w:eastAsia="Times New Roman" w:hAnsi="Times New Roman" w:cs="Times New Roman"/>
          <w:sz w:val="24"/>
          <w:szCs w:val="24"/>
        </w:rPr>
        <w:t xml:space="preserve">dried </w:t>
      </w:r>
      <w:r w:rsidR="008B64FD" w:rsidRPr="0065796A">
        <w:rPr>
          <w:rFonts w:ascii="Times New Roman" w:eastAsia="Times New Roman" w:hAnsi="Times New Roman" w:cs="Times New Roman"/>
          <w:sz w:val="24"/>
          <w:szCs w:val="24"/>
        </w:rPr>
        <w:t>lizard tails,</w:t>
      </w:r>
      <w:r w:rsidR="00870C7E" w:rsidRPr="0065796A">
        <w:rPr>
          <w:rFonts w:ascii="Times New Roman" w:eastAsia="Times New Roman" w:hAnsi="Times New Roman" w:cs="Times New Roman"/>
          <w:sz w:val="24"/>
          <w:szCs w:val="24"/>
        </w:rPr>
        <w:t xml:space="preserve"> snake oil and</w:t>
      </w:r>
      <w:r w:rsidR="008B64FD" w:rsidRPr="0065796A">
        <w:rPr>
          <w:rFonts w:ascii="Times New Roman" w:eastAsia="Times New Roman" w:hAnsi="Times New Roman" w:cs="Times New Roman"/>
          <w:sz w:val="24"/>
          <w:szCs w:val="24"/>
        </w:rPr>
        <w:t xml:space="preserve"> stings of wasps to gain a feeling of high</w:t>
      </w:r>
      <w:r w:rsidR="00870C7E" w:rsidRPr="0065796A">
        <w:rPr>
          <w:rFonts w:ascii="Times New Roman" w:eastAsia="Times New Roman" w:hAnsi="Times New Roman" w:cs="Times New Roman"/>
          <w:sz w:val="24"/>
          <w:szCs w:val="24"/>
        </w:rPr>
        <w:t xml:space="preserve"> (17).</w:t>
      </w:r>
    </w:p>
    <w:p w:rsidR="0079500F" w:rsidRPr="0065796A" w:rsidRDefault="0079500F" w:rsidP="003F3C5A">
      <w:pPr>
        <w:shd w:val="clear" w:color="auto" w:fill="FFFFFF"/>
        <w:spacing w:after="0" w:line="360" w:lineRule="auto"/>
        <w:rPr>
          <w:rFonts w:ascii="Times New Roman" w:eastAsia="Times New Roman" w:hAnsi="Times New Roman" w:cs="Times New Roman"/>
          <w:sz w:val="24"/>
          <w:szCs w:val="24"/>
        </w:rPr>
      </w:pPr>
      <w:r w:rsidRPr="0065796A">
        <w:rPr>
          <w:rFonts w:ascii="Times New Roman" w:eastAsia="Times New Roman" w:hAnsi="Times New Roman" w:cs="Times New Roman"/>
          <w:sz w:val="24"/>
          <w:szCs w:val="24"/>
        </w:rPr>
        <w:t xml:space="preserve">                          Narcotic drug and psychotropic substance act, 1985 which is the primary law governing and regulating the illicit trade of psychotropic drugs in India does not cover this peculiar problem. The list of narcotic and psychotropic substances mentioned in the act does not include snake venom or any other psychoactive Fauna</w:t>
      </w:r>
      <w:r w:rsidR="00770AB2" w:rsidRPr="0065796A">
        <w:rPr>
          <w:rFonts w:ascii="Times New Roman" w:eastAsia="Times New Roman" w:hAnsi="Times New Roman" w:cs="Times New Roman"/>
          <w:sz w:val="24"/>
          <w:szCs w:val="24"/>
        </w:rPr>
        <w:t xml:space="preserve"> (18)</w:t>
      </w:r>
      <w:r w:rsidRPr="0065796A">
        <w:rPr>
          <w:rFonts w:ascii="Times New Roman" w:eastAsia="Times New Roman" w:hAnsi="Times New Roman" w:cs="Times New Roman"/>
          <w:sz w:val="24"/>
          <w:szCs w:val="24"/>
        </w:rPr>
        <w:t>. All the drug peddlers arrested are to be tried under the Wild Life Protection act 1972 which primarily is to protect the animals. The police department does not have direct jurisdiction into the matter and the cases are to be handled by the forest department. Milking and sale of the Snake venom is banned without a license under the Wild Life Protection act. Import or export of products made of snakes like snake vine is prohibited</w:t>
      </w:r>
      <w:r w:rsidR="00770AB2" w:rsidRPr="0065796A">
        <w:rPr>
          <w:rFonts w:ascii="Times New Roman" w:eastAsia="Times New Roman" w:hAnsi="Times New Roman" w:cs="Times New Roman"/>
          <w:sz w:val="24"/>
          <w:szCs w:val="24"/>
        </w:rPr>
        <w:t xml:space="preserve"> in I</w:t>
      </w:r>
      <w:r w:rsidRPr="0065796A">
        <w:rPr>
          <w:rFonts w:ascii="Times New Roman" w:eastAsia="Times New Roman" w:hAnsi="Times New Roman" w:cs="Times New Roman"/>
          <w:sz w:val="24"/>
          <w:szCs w:val="24"/>
        </w:rPr>
        <w:t xml:space="preserve">ndia. </w:t>
      </w:r>
      <w:r w:rsidR="00770AB2" w:rsidRPr="0065796A">
        <w:rPr>
          <w:rFonts w:ascii="Times New Roman" w:eastAsia="Times New Roman" w:hAnsi="Times New Roman" w:cs="Times New Roman"/>
          <w:sz w:val="24"/>
          <w:szCs w:val="24"/>
        </w:rPr>
        <w:t>Few tribes in Tamil Nadu and Maharashtra are legally permitted to catch and milk these snakes for livelihood and production of anti-venom</w:t>
      </w:r>
      <w:r w:rsidR="005D3F92" w:rsidRPr="0065796A">
        <w:rPr>
          <w:rFonts w:ascii="Times New Roman" w:eastAsia="Times New Roman" w:hAnsi="Times New Roman" w:cs="Times New Roman"/>
          <w:sz w:val="24"/>
          <w:szCs w:val="24"/>
        </w:rPr>
        <w:t xml:space="preserve"> </w:t>
      </w:r>
      <w:r w:rsidR="00770AB2" w:rsidRPr="0065796A">
        <w:rPr>
          <w:rFonts w:ascii="Times New Roman" w:eastAsia="Times New Roman" w:hAnsi="Times New Roman" w:cs="Times New Roman"/>
          <w:sz w:val="24"/>
          <w:szCs w:val="24"/>
        </w:rPr>
        <w:t xml:space="preserve">(14). </w:t>
      </w:r>
      <w:r w:rsidRPr="0065796A">
        <w:rPr>
          <w:rFonts w:ascii="Times New Roman" w:eastAsia="Times New Roman" w:hAnsi="Times New Roman" w:cs="Times New Roman"/>
          <w:sz w:val="24"/>
          <w:szCs w:val="24"/>
        </w:rPr>
        <w:t xml:space="preserve">This is sure to boost illicit trade as the value of venom in the drug market is very high and keeping a track of </w:t>
      </w:r>
      <w:r w:rsidR="00770AB2" w:rsidRPr="0065796A">
        <w:rPr>
          <w:rFonts w:ascii="Times New Roman" w:eastAsia="Times New Roman" w:hAnsi="Times New Roman" w:cs="Times New Roman"/>
          <w:sz w:val="24"/>
          <w:szCs w:val="24"/>
        </w:rPr>
        <w:t>them</w:t>
      </w:r>
      <w:r w:rsidRPr="0065796A">
        <w:rPr>
          <w:rFonts w:ascii="Times New Roman" w:eastAsia="Times New Roman" w:hAnsi="Times New Roman" w:cs="Times New Roman"/>
          <w:sz w:val="24"/>
          <w:szCs w:val="24"/>
        </w:rPr>
        <w:t xml:space="preserve"> will be a very difficult job.</w:t>
      </w:r>
    </w:p>
    <w:p w:rsidR="00540CC0" w:rsidRPr="0065796A" w:rsidRDefault="00540CC0" w:rsidP="003F3C5A">
      <w:pPr>
        <w:shd w:val="clear" w:color="auto" w:fill="FFFFFF"/>
        <w:spacing w:after="0" w:line="360" w:lineRule="auto"/>
        <w:rPr>
          <w:rFonts w:ascii="Times New Roman" w:eastAsia="Times New Roman" w:hAnsi="Times New Roman" w:cs="Times New Roman"/>
          <w:sz w:val="24"/>
          <w:szCs w:val="24"/>
        </w:rPr>
      </w:pPr>
    </w:p>
    <w:p w:rsidR="00540CC0" w:rsidRPr="0065796A" w:rsidRDefault="00540CC0" w:rsidP="00C93787">
      <w:pPr>
        <w:shd w:val="clear" w:color="auto" w:fill="FFFFFF"/>
        <w:spacing w:after="0" w:line="360" w:lineRule="auto"/>
        <w:outlineLvl w:val="0"/>
        <w:rPr>
          <w:rFonts w:ascii="Times New Roman" w:eastAsia="Times New Roman" w:hAnsi="Times New Roman" w:cs="Times New Roman"/>
          <w:b/>
          <w:sz w:val="24"/>
          <w:szCs w:val="24"/>
        </w:rPr>
      </w:pPr>
      <w:r w:rsidRPr="0065796A">
        <w:rPr>
          <w:rFonts w:ascii="Times New Roman" w:eastAsia="Times New Roman" w:hAnsi="Times New Roman" w:cs="Times New Roman"/>
          <w:b/>
          <w:sz w:val="24"/>
          <w:szCs w:val="24"/>
        </w:rPr>
        <w:t>Conclusion: -</w:t>
      </w:r>
    </w:p>
    <w:p w:rsidR="00870C7E" w:rsidRPr="0065796A" w:rsidRDefault="002B1C4D" w:rsidP="003F3C5A">
      <w:pPr>
        <w:shd w:val="clear" w:color="auto" w:fill="FFFFFF"/>
        <w:spacing w:before="96" w:after="120" w:line="360" w:lineRule="auto"/>
        <w:rPr>
          <w:rFonts w:ascii="Times New Roman" w:eastAsia="Times New Roman" w:hAnsi="Times New Roman" w:cs="Times New Roman"/>
          <w:color w:val="000000"/>
          <w:sz w:val="24"/>
          <w:szCs w:val="24"/>
        </w:rPr>
      </w:pPr>
      <w:r w:rsidRPr="0065796A">
        <w:rPr>
          <w:rFonts w:ascii="Times New Roman" w:eastAsia="Times New Roman" w:hAnsi="Times New Roman" w:cs="Times New Roman"/>
          <w:sz w:val="24"/>
          <w:szCs w:val="24"/>
        </w:rPr>
        <w:t xml:space="preserve">Despite knowing that </w:t>
      </w:r>
      <w:r w:rsidRPr="0065796A">
        <w:rPr>
          <w:rFonts w:ascii="Times New Roman" w:eastAsia="Times New Roman" w:hAnsi="Times New Roman" w:cs="Times New Roman"/>
          <w:color w:val="000000"/>
          <w:sz w:val="24"/>
          <w:szCs w:val="24"/>
        </w:rPr>
        <w:t>drug addiction could be extremely detrimental for any individual, it has been a part of mammalian society since ancient times. Man has continuously tried and explored newer and better sources of psychoactive substances. Though the presence of psycho active fauna is disputable nothing can disprove the present use of a few of these in a scale qualifying to be a problem in the society.</w:t>
      </w:r>
    </w:p>
    <w:p w:rsidR="005D3F92" w:rsidRPr="0065796A" w:rsidRDefault="005D3F92" w:rsidP="003F3C5A">
      <w:pPr>
        <w:shd w:val="clear" w:color="auto" w:fill="FFFFFF"/>
        <w:spacing w:before="96" w:after="120" w:line="360" w:lineRule="auto"/>
        <w:rPr>
          <w:rFonts w:ascii="Times New Roman" w:eastAsia="Times New Roman" w:hAnsi="Times New Roman" w:cs="Times New Roman"/>
          <w:color w:val="000000"/>
          <w:sz w:val="24"/>
          <w:szCs w:val="24"/>
        </w:rPr>
      </w:pPr>
      <w:r w:rsidRPr="0065796A">
        <w:rPr>
          <w:rFonts w:ascii="Times New Roman" w:eastAsia="Times New Roman" w:hAnsi="Times New Roman" w:cs="Times New Roman"/>
          <w:color w:val="000000"/>
          <w:sz w:val="24"/>
          <w:szCs w:val="24"/>
        </w:rPr>
        <w:t xml:space="preserve">                   The problem is real but legal realization of </w:t>
      </w:r>
      <w:r w:rsidR="007D323F">
        <w:rPr>
          <w:rFonts w:ascii="Times New Roman" w:eastAsia="Times New Roman" w:hAnsi="Times New Roman" w:cs="Times New Roman"/>
          <w:color w:val="000000"/>
          <w:sz w:val="24"/>
          <w:szCs w:val="24"/>
        </w:rPr>
        <w:t>its existence is</w:t>
      </w:r>
      <w:r w:rsidRPr="0065796A">
        <w:rPr>
          <w:rFonts w:ascii="Times New Roman" w:eastAsia="Times New Roman" w:hAnsi="Times New Roman" w:cs="Times New Roman"/>
          <w:color w:val="000000"/>
          <w:sz w:val="24"/>
          <w:szCs w:val="24"/>
        </w:rPr>
        <w:t xml:space="preserve"> lacking in most countries including India. Except for bufotenin none of the other psychoactive fauna are listed as a substance of abuse. Nothing can disclaim the alarming use of snakes and snake venom for abuse in our country. These substances are banned only under wild life protection laws in most countries. Without an effective level of personal, social and legal realization and understanding of these psychoactive fauna satisfactory control of this social evil is not possible.</w:t>
      </w:r>
    </w:p>
    <w:p w:rsidR="00162C20" w:rsidRPr="00AB757D" w:rsidRDefault="00162C20" w:rsidP="00C93787">
      <w:pPr>
        <w:shd w:val="clear" w:color="auto" w:fill="FFFFFF"/>
        <w:spacing w:after="0" w:line="360" w:lineRule="auto"/>
        <w:textAlignment w:val="baseline"/>
        <w:outlineLvl w:val="0"/>
        <w:rPr>
          <w:rFonts w:ascii="Times New Roman" w:eastAsia="Times New Roman" w:hAnsi="Times New Roman" w:cs="Times New Roman"/>
          <w:b/>
          <w:bCs/>
          <w:sz w:val="24"/>
          <w:szCs w:val="24"/>
        </w:rPr>
      </w:pPr>
      <w:r w:rsidRPr="00AB757D">
        <w:rPr>
          <w:rFonts w:ascii="Times New Roman" w:eastAsia="Times New Roman" w:hAnsi="Times New Roman" w:cs="Times New Roman"/>
          <w:b/>
          <w:bCs/>
          <w:sz w:val="24"/>
          <w:szCs w:val="24"/>
        </w:rPr>
        <w:t>References: -</w:t>
      </w:r>
    </w:p>
    <w:p w:rsidR="00162C20" w:rsidRPr="0065796A" w:rsidRDefault="00162C20" w:rsidP="003F3C5A">
      <w:pPr>
        <w:pStyle w:val="ListParagraph"/>
        <w:numPr>
          <w:ilvl w:val="0"/>
          <w:numId w:val="1"/>
        </w:numPr>
        <w:shd w:val="clear" w:color="auto" w:fill="FFFFFF"/>
        <w:spacing w:after="0" w:line="360" w:lineRule="auto"/>
        <w:textAlignment w:val="baseline"/>
        <w:rPr>
          <w:rFonts w:ascii="Times New Roman" w:eastAsia="Times New Roman" w:hAnsi="Times New Roman" w:cs="Times New Roman"/>
          <w:sz w:val="24"/>
          <w:szCs w:val="24"/>
        </w:rPr>
      </w:pPr>
      <w:r w:rsidRPr="0065796A">
        <w:rPr>
          <w:rFonts w:ascii="Times New Roman" w:eastAsia="Times New Roman" w:hAnsi="Times New Roman" w:cs="Times New Roman"/>
          <w:bCs/>
          <w:sz w:val="24"/>
          <w:szCs w:val="24"/>
        </w:rPr>
        <w:t xml:space="preserve">Saah T. </w:t>
      </w:r>
      <w:r w:rsidRPr="0065796A">
        <w:rPr>
          <w:rFonts w:ascii="Times New Roman" w:eastAsia="Times New Roman" w:hAnsi="Times New Roman" w:cs="Times New Roman"/>
          <w:bCs/>
          <w:kern w:val="36"/>
          <w:sz w:val="24"/>
          <w:szCs w:val="24"/>
        </w:rPr>
        <w:t>The evolutionary origins and significance of drug addiction.</w:t>
      </w:r>
      <w:r w:rsidRPr="0065796A">
        <w:rPr>
          <w:rFonts w:ascii="Times New Roman" w:eastAsia="Times New Roman" w:hAnsi="Times New Roman" w:cs="Times New Roman"/>
          <w:iCs/>
          <w:sz w:val="24"/>
          <w:szCs w:val="24"/>
        </w:rPr>
        <w:t xml:space="preserve"> Harm Reduction Journal</w:t>
      </w:r>
      <w:r w:rsidRPr="0065796A">
        <w:rPr>
          <w:rFonts w:ascii="Times New Roman" w:eastAsia="Times New Roman" w:hAnsi="Times New Roman" w:cs="Times New Roman"/>
          <w:sz w:val="24"/>
          <w:szCs w:val="24"/>
        </w:rPr>
        <w:t> 2005, </w:t>
      </w:r>
      <w:r w:rsidRPr="0065796A">
        <w:rPr>
          <w:rFonts w:ascii="Times New Roman" w:eastAsia="Times New Roman" w:hAnsi="Times New Roman" w:cs="Times New Roman"/>
          <w:bCs/>
          <w:sz w:val="24"/>
          <w:szCs w:val="24"/>
        </w:rPr>
        <w:t>2</w:t>
      </w:r>
      <w:r w:rsidRPr="0065796A">
        <w:rPr>
          <w:rFonts w:ascii="Times New Roman" w:eastAsia="Times New Roman" w:hAnsi="Times New Roman" w:cs="Times New Roman"/>
          <w:sz w:val="24"/>
          <w:szCs w:val="24"/>
        </w:rPr>
        <w:t>: p8 doi: 10.1186/1477-7517-2-8</w:t>
      </w:r>
    </w:p>
    <w:p w:rsidR="00162C20" w:rsidRPr="0065796A" w:rsidRDefault="00000000" w:rsidP="003F3C5A">
      <w:pPr>
        <w:pStyle w:val="ListParagraph"/>
        <w:numPr>
          <w:ilvl w:val="0"/>
          <w:numId w:val="1"/>
        </w:numPr>
        <w:shd w:val="clear" w:color="auto" w:fill="FFFFFF"/>
        <w:spacing w:after="0" w:line="360" w:lineRule="auto"/>
        <w:textAlignment w:val="baseline"/>
        <w:rPr>
          <w:rFonts w:ascii="Times New Roman" w:eastAsia="Times New Roman" w:hAnsi="Times New Roman" w:cs="Times New Roman"/>
          <w:sz w:val="24"/>
          <w:szCs w:val="24"/>
        </w:rPr>
      </w:pPr>
      <w:hyperlink r:id="rId45" w:history="1">
        <w:r w:rsidR="00162C20" w:rsidRPr="00470FD8">
          <w:rPr>
            <w:rStyle w:val="Hyperlink"/>
            <w:rFonts w:ascii="Times New Roman" w:hAnsi="Times New Roman" w:cs="Times New Roman"/>
            <w:color w:val="auto"/>
            <w:sz w:val="24"/>
            <w:szCs w:val="24"/>
            <w:u w:val="none"/>
            <w:shd w:val="clear" w:color="auto" w:fill="FFFFFF"/>
          </w:rPr>
          <w:t>Jan Dirk Blom</w:t>
        </w:r>
      </w:hyperlink>
      <w:r w:rsidR="00162C20" w:rsidRPr="0065796A">
        <w:rPr>
          <w:rFonts w:ascii="Times New Roman" w:hAnsi="Times New Roman" w:cs="Times New Roman"/>
          <w:sz w:val="24"/>
          <w:szCs w:val="24"/>
        </w:rPr>
        <w:t xml:space="preserve">. </w:t>
      </w:r>
      <w:r w:rsidR="00162C20" w:rsidRPr="0065796A">
        <w:rPr>
          <w:rFonts w:ascii="Times New Roman" w:hAnsi="Times New Roman" w:cs="Times New Roman"/>
          <w:sz w:val="24"/>
          <w:szCs w:val="24"/>
          <w:shd w:val="clear" w:color="auto" w:fill="FFFFFF"/>
        </w:rPr>
        <w:t xml:space="preserve">Psychoactive fauna. </w:t>
      </w:r>
      <w:r w:rsidR="00162C20" w:rsidRPr="0065796A">
        <w:rPr>
          <w:rFonts w:ascii="Times New Roman" w:hAnsi="Times New Roman" w:cs="Times New Roman"/>
          <w:sz w:val="24"/>
          <w:szCs w:val="24"/>
        </w:rPr>
        <w:t xml:space="preserve">Dictionary of hallucination. </w:t>
      </w:r>
      <w:r w:rsidR="00162C20" w:rsidRPr="0065796A">
        <w:rPr>
          <w:rFonts w:ascii="Times New Roman" w:hAnsi="Times New Roman" w:cs="Times New Roman"/>
          <w:sz w:val="24"/>
          <w:szCs w:val="24"/>
          <w:shd w:val="clear" w:color="auto" w:fill="FFFFFF"/>
        </w:rPr>
        <w:t>Springer, 2010: p432.</w:t>
      </w:r>
    </w:p>
    <w:p w:rsidR="00162C20" w:rsidRPr="0065796A" w:rsidRDefault="00162C20" w:rsidP="003F3C5A">
      <w:pPr>
        <w:pStyle w:val="ListParagraph"/>
        <w:numPr>
          <w:ilvl w:val="0"/>
          <w:numId w:val="1"/>
        </w:numPr>
        <w:shd w:val="clear" w:color="auto" w:fill="FFFFFF"/>
        <w:spacing w:after="0" w:line="360" w:lineRule="auto"/>
        <w:textAlignment w:val="baseline"/>
        <w:rPr>
          <w:rFonts w:ascii="Times New Roman" w:eastAsia="Times New Roman" w:hAnsi="Times New Roman" w:cs="Times New Roman"/>
          <w:sz w:val="24"/>
          <w:szCs w:val="24"/>
        </w:rPr>
      </w:pPr>
      <w:r w:rsidRPr="0065796A">
        <w:rPr>
          <w:rFonts w:ascii="Times New Roman" w:eastAsia="Times New Roman" w:hAnsi="Times New Roman" w:cs="Times New Roman"/>
          <w:bCs/>
          <w:sz w:val="24"/>
          <w:szCs w:val="24"/>
        </w:rPr>
        <w:lastRenderedPageBreak/>
        <w:t xml:space="preserve">Dana Larsen. </w:t>
      </w:r>
      <w:r w:rsidRPr="0065796A">
        <w:rPr>
          <w:rFonts w:ascii="Times New Roman" w:eastAsia="Times New Roman" w:hAnsi="Times New Roman" w:cs="Times New Roman"/>
          <w:bCs/>
          <w:kern w:val="36"/>
          <w:sz w:val="24"/>
          <w:szCs w:val="24"/>
        </w:rPr>
        <w:t>The psychedelic secrets of Santa Claus. Cannabis Culture- Marijuana Magazine. 2003 18</w:t>
      </w:r>
      <w:r w:rsidRPr="0065796A">
        <w:rPr>
          <w:rFonts w:ascii="Times New Roman" w:eastAsia="Times New Roman" w:hAnsi="Times New Roman" w:cs="Times New Roman"/>
          <w:bCs/>
          <w:kern w:val="36"/>
          <w:sz w:val="24"/>
          <w:szCs w:val="24"/>
          <w:vertAlign w:val="superscript"/>
        </w:rPr>
        <w:t>th</w:t>
      </w:r>
      <w:r w:rsidRPr="0065796A">
        <w:rPr>
          <w:rFonts w:ascii="Times New Roman" w:eastAsia="Times New Roman" w:hAnsi="Times New Roman" w:cs="Times New Roman"/>
          <w:bCs/>
          <w:kern w:val="36"/>
          <w:sz w:val="24"/>
          <w:szCs w:val="24"/>
        </w:rPr>
        <w:t xml:space="preserve"> December: URL: http://www.cannabisculture.com/articles/3136.html</w:t>
      </w:r>
    </w:p>
    <w:p w:rsidR="00162C20" w:rsidRPr="0065796A" w:rsidRDefault="00162C20" w:rsidP="003F3C5A">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5796A">
        <w:rPr>
          <w:rFonts w:ascii="Times New Roman" w:hAnsi="Times New Roman" w:cs="Times New Roman"/>
          <w:iCs/>
          <w:sz w:val="24"/>
          <w:szCs w:val="24"/>
        </w:rPr>
        <w:t xml:space="preserve">Kelhoffer A J. </w:t>
      </w:r>
      <w:r w:rsidRPr="0065796A">
        <w:rPr>
          <w:rFonts w:ascii="Times New Roman" w:hAnsi="Times New Roman" w:cs="Times New Roman"/>
          <w:sz w:val="24"/>
          <w:szCs w:val="24"/>
        </w:rPr>
        <w:t>John the Baptist’s “Wild Honey” and “Honey” in Antiquity .</w:t>
      </w:r>
      <w:r w:rsidRPr="0065796A">
        <w:rPr>
          <w:rFonts w:ascii="Times New Roman" w:hAnsi="Times New Roman" w:cs="Times New Roman"/>
          <w:iCs/>
          <w:sz w:val="24"/>
          <w:szCs w:val="24"/>
        </w:rPr>
        <w:t xml:space="preserve">Greek, Roman, and Byzantine Studies </w:t>
      </w:r>
      <w:r w:rsidRPr="0065796A">
        <w:rPr>
          <w:rFonts w:ascii="Times New Roman" w:hAnsi="Times New Roman" w:cs="Times New Roman"/>
          <w:sz w:val="24"/>
          <w:szCs w:val="24"/>
        </w:rPr>
        <w:t>45 (2005) 59–73.</w:t>
      </w:r>
    </w:p>
    <w:p w:rsidR="00162C20" w:rsidRPr="0065796A" w:rsidRDefault="00162C20" w:rsidP="003F3C5A">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5796A">
        <w:rPr>
          <w:rFonts w:ascii="Times New Roman" w:eastAsia="Times New Roman" w:hAnsi="Times New Roman" w:cs="Times New Roman"/>
          <w:color w:val="000000"/>
          <w:sz w:val="24"/>
          <w:szCs w:val="24"/>
        </w:rPr>
        <w:t xml:space="preserve">Britton E.B. </w:t>
      </w:r>
      <w:r w:rsidRPr="0065796A">
        <w:rPr>
          <w:rFonts w:ascii="Times New Roman" w:eastAsia="Times New Roman" w:hAnsi="Times New Roman" w:cs="Times New Roman"/>
          <w:bCs/>
          <w:color w:val="000000"/>
          <w:sz w:val="24"/>
          <w:szCs w:val="24"/>
        </w:rPr>
        <w:t>A Pointer to a New Hallucinogen of Insect Origin.</w:t>
      </w:r>
      <w:r w:rsidRPr="0065796A">
        <w:rPr>
          <w:rFonts w:ascii="Times New Roman" w:eastAsia="Times New Roman" w:hAnsi="Times New Roman" w:cs="Times New Roman"/>
          <w:iCs/>
          <w:color w:val="000000"/>
          <w:sz w:val="24"/>
          <w:szCs w:val="24"/>
        </w:rPr>
        <w:t xml:space="preserve"> Journal of Ethnopharmacology</w:t>
      </w:r>
      <w:r w:rsidRPr="0065796A">
        <w:rPr>
          <w:rFonts w:ascii="Times New Roman" w:eastAsia="Times New Roman" w:hAnsi="Times New Roman" w:cs="Times New Roman"/>
          <w:color w:val="000000"/>
          <w:sz w:val="24"/>
          <w:szCs w:val="24"/>
        </w:rPr>
        <w:t>. 1984; 12: p331-333.</w:t>
      </w:r>
    </w:p>
    <w:p w:rsidR="00162C20" w:rsidRPr="0065796A" w:rsidRDefault="00000000" w:rsidP="003F3C5A">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hyperlink r:id="rId46" w:history="1">
        <w:r w:rsidR="00162C20" w:rsidRPr="00470FD8">
          <w:rPr>
            <w:rStyle w:val="Hyperlink"/>
            <w:rFonts w:ascii="Times New Roman" w:hAnsi="Times New Roman" w:cs="Times New Roman"/>
            <w:bCs/>
            <w:color w:val="auto"/>
            <w:sz w:val="24"/>
            <w:szCs w:val="24"/>
            <w:u w:val="none"/>
          </w:rPr>
          <w:t>Blackburn, Thomas</w:t>
        </w:r>
      </w:hyperlink>
      <w:r w:rsidR="00162C20" w:rsidRPr="00470FD8">
        <w:rPr>
          <w:rFonts w:ascii="Times New Roman" w:hAnsi="Times New Roman" w:cs="Times New Roman"/>
          <w:sz w:val="24"/>
          <w:szCs w:val="24"/>
        </w:rPr>
        <w:t>.</w:t>
      </w:r>
      <w:r w:rsidR="00162C20" w:rsidRPr="0065796A">
        <w:rPr>
          <w:rFonts w:ascii="Times New Roman" w:hAnsi="Times New Roman" w:cs="Times New Roman"/>
          <w:sz w:val="24"/>
          <w:szCs w:val="24"/>
        </w:rPr>
        <w:t xml:space="preserve"> A Query Regarding the Possible Hallucinogenic Effects of Ant Ingestion in South-Central California. Journal of California Anthropology. 1976; 3(2): p78-80.</w:t>
      </w:r>
    </w:p>
    <w:p w:rsidR="00162C20" w:rsidRPr="0065796A" w:rsidRDefault="00162C20" w:rsidP="003F3C5A">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r w:rsidRPr="0065796A">
        <w:rPr>
          <w:rFonts w:ascii="Times New Roman" w:eastAsia="Times New Roman" w:hAnsi="Times New Roman" w:cs="Times New Roman"/>
          <w:sz w:val="24"/>
          <w:szCs w:val="24"/>
        </w:rPr>
        <w:t>Ian Cunnison. Giraffe hunting among th4e Humr tribe. Sudan Notes and Records.</w:t>
      </w:r>
      <w:r w:rsidRPr="0065796A">
        <w:rPr>
          <w:rFonts w:ascii="Times New Roman" w:hAnsi="Times New Roman" w:cs="Times New Roman"/>
          <w:sz w:val="24"/>
          <w:szCs w:val="24"/>
          <w:shd w:val="clear" w:color="auto" w:fill="FFFFFF"/>
        </w:rPr>
        <w:t xml:space="preserve"> Durham University Library. </w:t>
      </w:r>
      <w:r w:rsidRPr="0065796A">
        <w:rPr>
          <w:rFonts w:ascii="Times New Roman" w:eastAsia="Times New Roman" w:hAnsi="Times New Roman" w:cs="Times New Roman"/>
          <w:sz w:val="24"/>
          <w:szCs w:val="24"/>
        </w:rPr>
        <w:t>1958; p12.URl:-</w:t>
      </w:r>
      <w:r w:rsidRPr="0065796A">
        <w:rPr>
          <w:rFonts w:ascii="Times New Roman" w:hAnsi="Times New Roman" w:cs="Times New Roman"/>
          <w:sz w:val="24"/>
          <w:szCs w:val="24"/>
          <w:shd w:val="clear" w:color="auto" w:fill="FFFFFF"/>
        </w:rPr>
        <w:t xml:space="preserve"> http://reed.dur.ac.uk/xtf/view?docId=ead/sad/cunnisi.xml</w:t>
      </w:r>
    </w:p>
    <w:p w:rsidR="00162C20" w:rsidRPr="0065796A" w:rsidRDefault="00162C20" w:rsidP="003F3C5A">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65796A">
        <w:rPr>
          <w:rFonts w:ascii="Times New Roman" w:hAnsi="Times New Roman" w:cs="Times New Roman"/>
          <w:sz w:val="24"/>
          <w:szCs w:val="24"/>
        </w:rPr>
        <w:t>De Haro L, Pommier P. Hallucinatory fish poisoning (</w:t>
      </w:r>
      <w:hyperlink r:id="rId47" w:history="1">
        <w:r w:rsidRPr="00470FD8">
          <w:rPr>
            <w:rStyle w:val="Hyperlink"/>
            <w:rFonts w:ascii="Times New Roman" w:hAnsi="Times New Roman" w:cs="Times New Roman"/>
            <w:color w:val="auto"/>
            <w:sz w:val="24"/>
            <w:szCs w:val="24"/>
            <w:u w:val="none"/>
          </w:rPr>
          <w:t>ichthyoallyeinotoxism</w:t>
        </w:r>
      </w:hyperlink>
      <w:r w:rsidRPr="00470FD8">
        <w:rPr>
          <w:rFonts w:ascii="Times New Roman" w:hAnsi="Times New Roman" w:cs="Times New Roman"/>
          <w:sz w:val="24"/>
          <w:szCs w:val="24"/>
        </w:rPr>
        <w:t xml:space="preserve">): </w:t>
      </w:r>
      <w:r w:rsidRPr="0065796A">
        <w:rPr>
          <w:rFonts w:ascii="Times New Roman" w:hAnsi="Times New Roman" w:cs="Times New Roman"/>
          <w:sz w:val="24"/>
          <w:szCs w:val="24"/>
        </w:rPr>
        <w:t>Two case reports from the Western Mediterranean and literature review.</w:t>
      </w:r>
      <w:r w:rsidRPr="0065796A">
        <w:rPr>
          <w:rStyle w:val="apple-converted-space"/>
          <w:rFonts w:ascii="Times New Roman" w:hAnsi="Times New Roman" w:cs="Times New Roman"/>
          <w:sz w:val="24"/>
          <w:szCs w:val="24"/>
        </w:rPr>
        <w:t> </w:t>
      </w:r>
      <w:r w:rsidRPr="0065796A">
        <w:rPr>
          <w:rStyle w:val="Emphasis"/>
          <w:rFonts w:ascii="Times New Roman" w:hAnsi="Times New Roman" w:cs="Times New Roman"/>
          <w:sz w:val="24"/>
          <w:szCs w:val="24"/>
        </w:rPr>
        <w:t>Clinical Toxicology</w:t>
      </w:r>
      <w:r w:rsidRPr="0065796A">
        <w:rPr>
          <w:rFonts w:ascii="Times New Roman" w:hAnsi="Times New Roman" w:cs="Times New Roman"/>
          <w:sz w:val="24"/>
          <w:szCs w:val="24"/>
        </w:rPr>
        <w:t>, 2006; 44: p185-188.</w:t>
      </w:r>
    </w:p>
    <w:p w:rsidR="00162C20" w:rsidRPr="0065796A" w:rsidRDefault="00162C20" w:rsidP="003F3C5A">
      <w:pPr>
        <w:pStyle w:val="ListParagraph"/>
        <w:numPr>
          <w:ilvl w:val="0"/>
          <w:numId w:val="1"/>
        </w:numPr>
        <w:autoSpaceDE w:val="0"/>
        <w:autoSpaceDN w:val="0"/>
        <w:adjustRightInd w:val="0"/>
        <w:spacing w:after="0" w:line="360" w:lineRule="auto"/>
        <w:rPr>
          <w:rFonts w:ascii="Times New Roman" w:hAnsi="Times New Roman" w:cs="Times New Roman"/>
          <w:b/>
          <w:sz w:val="24"/>
          <w:szCs w:val="24"/>
        </w:rPr>
      </w:pPr>
      <w:r w:rsidRPr="0065796A">
        <w:rPr>
          <w:rFonts w:ascii="Times New Roman" w:hAnsi="Times New Roman" w:cs="Times New Roman"/>
          <w:bCs/>
          <w:iCs/>
          <w:sz w:val="24"/>
          <w:szCs w:val="24"/>
        </w:rPr>
        <w:t xml:space="preserve">Miha Kozorog. </w:t>
      </w:r>
      <w:r w:rsidRPr="0065796A">
        <w:rPr>
          <w:rFonts w:ascii="Times New Roman" w:hAnsi="Times New Roman" w:cs="Times New Roman"/>
          <w:bCs/>
          <w:sz w:val="24"/>
          <w:szCs w:val="24"/>
        </w:rPr>
        <w:t xml:space="preserve">Salamander brandy: “a psychedelic drink” between media myth and practice of home alcohol distillation in Slovenia. </w:t>
      </w:r>
      <w:r w:rsidRPr="0065796A">
        <w:rPr>
          <w:rFonts w:ascii="Times New Roman" w:hAnsi="Times New Roman" w:cs="Times New Roman"/>
          <w:sz w:val="24"/>
          <w:szCs w:val="24"/>
        </w:rPr>
        <w:t>Anthropology of East Europe Review. 2003; 21(1): p63-72.</w:t>
      </w:r>
    </w:p>
    <w:p w:rsidR="00162C20" w:rsidRPr="0065796A" w:rsidRDefault="00162C20" w:rsidP="003F3C5A">
      <w:pPr>
        <w:pStyle w:val="ListParagraph"/>
        <w:numPr>
          <w:ilvl w:val="0"/>
          <w:numId w:val="1"/>
        </w:numPr>
        <w:autoSpaceDE w:val="0"/>
        <w:autoSpaceDN w:val="0"/>
        <w:adjustRightInd w:val="0"/>
        <w:spacing w:after="0" w:line="360" w:lineRule="auto"/>
        <w:rPr>
          <w:rStyle w:val="A6"/>
          <w:rFonts w:ascii="Times New Roman" w:hAnsi="Times New Roman" w:cs="Times New Roman"/>
          <w:b/>
          <w:color w:val="auto"/>
          <w:sz w:val="24"/>
          <w:szCs w:val="24"/>
        </w:rPr>
      </w:pPr>
      <w:r w:rsidRPr="0065796A">
        <w:rPr>
          <w:rFonts w:ascii="Times New Roman" w:hAnsi="Times New Roman" w:cs="Times New Roman"/>
          <w:b/>
          <w:sz w:val="24"/>
          <w:szCs w:val="24"/>
        </w:rPr>
        <w:t xml:space="preserve"> </w:t>
      </w:r>
      <w:r w:rsidRPr="0065796A">
        <w:rPr>
          <w:rStyle w:val="A3"/>
          <w:rFonts w:ascii="Times New Roman" w:hAnsi="Times New Roman" w:cs="Times New Roman"/>
          <w:b w:val="0"/>
          <w:sz w:val="24"/>
          <w:szCs w:val="24"/>
        </w:rPr>
        <w:t>Ruchira Somaweera</w:t>
      </w:r>
      <w:r w:rsidRPr="0065796A">
        <w:rPr>
          <w:rStyle w:val="A4"/>
          <w:rFonts w:ascii="Times New Roman" w:hAnsi="Times New Roman" w:cs="Times New Roman"/>
          <w:b w:val="0"/>
          <w:sz w:val="24"/>
          <w:szCs w:val="24"/>
        </w:rPr>
        <w:t>,</w:t>
      </w:r>
      <w:r w:rsidRPr="0065796A">
        <w:rPr>
          <w:rStyle w:val="A3"/>
          <w:rFonts w:ascii="Times New Roman" w:hAnsi="Times New Roman" w:cs="Times New Roman"/>
          <w:b w:val="0"/>
          <w:sz w:val="24"/>
          <w:szCs w:val="24"/>
        </w:rPr>
        <w:t xml:space="preserve"> Nilusha Somaweera. </w:t>
      </w:r>
      <w:r w:rsidRPr="0065796A">
        <w:rPr>
          <w:rFonts w:ascii="Times New Roman" w:hAnsi="Times New Roman" w:cs="Times New Roman"/>
          <w:bCs/>
          <w:color w:val="000000"/>
          <w:sz w:val="24"/>
          <w:szCs w:val="24"/>
        </w:rPr>
        <w:t>Serpents in jars: the snake wine industry in Vietnam</w:t>
      </w:r>
      <w:r w:rsidRPr="0065796A">
        <w:rPr>
          <w:rFonts w:ascii="Times New Roman" w:hAnsi="Times New Roman" w:cs="Times New Roman"/>
          <w:b/>
          <w:bCs/>
          <w:sz w:val="24"/>
          <w:szCs w:val="24"/>
        </w:rPr>
        <w:t xml:space="preserve">. </w:t>
      </w:r>
      <w:r w:rsidRPr="0065796A">
        <w:rPr>
          <w:rFonts w:ascii="Times New Roman" w:hAnsi="Times New Roman" w:cs="Times New Roman"/>
          <w:b/>
          <w:sz w:val="24"/>
          <w:szCs w:val="24"/>
        </w:rPr>
        <w:t xml:space="preserve"> </w:t>
      </w:r>
      <w:r w:rsidRPr="0065796A">
        <w:rPr>
          <w:rStyle w:val="A6"/>
          <w:rFonts w:ascii="Times New Roman" w:hAnsi="Times New Roman" w:cs="Times New Roman"/>
          <w:sz w:val="24"/>
          <w:szCs w:val="24"/>
        </w:rPr>
        <w:t>JoTT Communication. 2010; 2(11): p1251-1260.</w:t>
      </w:r>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
          <w:bCs/>
          <w:kern w:val="36"/>
          <w:sz w:val="24"/>
          <w:szCs w:val="24"/>
        </w:rPr>
      </w:pPr>
      <w:r w:rsidRPr="0065796A">
        <w:rPr>
          <w:rFonts w:ascii="Times New Roman" w:hAnsi="Times New Roman" w:cs="Times New Roman"/>
          <w:sz w:val="24"/>
          <w:szCs w:val="24"/>
        </w:rPr>
        <w:t>Mohammad Zia Ul Haq Katshu, Indu Dubey MPhil, C. R. J. Khess, Sujit Sarkhel.</w:t>
      </w:r>
      <w:r w:rsidRPr="0065796A">
        <w:rPr>
          <w:rFonts w:ascii="Times New Roman" w:hAnsi="Times New Roman" w:cs="Times New Roman"/>
          <w:b/>
          <w:bCs/>
          <w:sz w:val="24"/>
          <w:szCs w:val="24"/>
        </w:rPr>
        <w:t xml:space="preserve"> </w:t>
      </w:r>
      <w:r w:rsidRPr="0065796A">
        <w:rPr>
          <w:rFonts w:ascii="Times New Roman" w:hAnsi="Times New Roman" w:cs="Times New Roman"/>
          <w:bCs/>
          <w:sz w:val="24"/>
          <w:szCs w:val="24"/>
        </w:rPr>
        <w:t>Snake Bite as a Novel Form of Substance Abuse:Personality Profiles and Cultural Perspectives</w:t>
      </w:r>
      <w:r w:rsidRPr="0065796A">
        <w:rPr>
          <w:rFonts w:ascii="Times New Roman" w:hAnsi="Times New Roman" w:cs="Times New Roman"/>
          <w:sz w:val="24"/>
          <w:szCs w:val="24"/>
        </w:rPr>
        <w:t>. Substance abuse.2011; 32:43–46.</w:t>
      </w:r>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Cs/>
          <w:kern w:val="36"/>
          <w:sz w:val="24"/>
          <w:szCs w:val="24"/>
        </w:rPr>
      </w:pPr>
      <w:r w:rsidRPr="0065796A">
        <w:rPr>
          <w:rStyle w:val="Emphasis"/>
          <w:rFonts w:ascii="Times New Roman" w:hAnsi="Times New Roman" w:cs="Times New Roman"/>
          <w:bCs/>
          <w:i w:val="0"/>
          <w:iCs w:val="0"/>
          <w:sz w:val="24"/>
          <w:szCs w:val="24"/>
          <w:shd w:val="clear" w:color="auto" w:fill="FFFFFF"/>
        </w:rPr>
        <w:t>Phillips S J</w:t>
      </w:r>
      <w:r w:rsidRPr="0065796A">
        <w:rPr>
          <w:rFonts w:ascii="Times New Roman" w:hAnsi="Times New Roman" w:cs="Times New Roman"/>
          <w:sz w:val="24"/>
          <w:szCs w:val="24"/>
          <w:shd w:val="clear" w:color="auto" w:fill="FFFFFF"/>
        </w:rPr>
        <w:t>,</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Comus P W,</w:t>
      </w:r>
      <w:r w:rsidRPr="0065796A">
        <w:rPr>
          <w:rFonts w:ascii="Times New Roman" w:hAnsi="Times New Roman" w:cs="Times New Roman"/>
          <w:sz w:val="24"/>
          <w:szCs w:val="24"/>
        </w:rPr>
        <w:t xml:space="preserve"> Daley R H. </w:t>
      </w:r>
      <w:r w:rsidRPr="0065796A">
        <w:rPr>
          <w:rFonts w:ascii="Times New Roman" w:hAnsi="Times New Roman" w:cs="Times New Roman"/>
          <w:sz w:val="24"/>
          <w:szCs w:val="24"/>
          <w:shd w:val="clear" w:color="auto" w:fill="FFFFFF"/>
        </w:rPr>
        <w:t>A</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Natural History</w:t>
      </w:r>
      <w:r w:rsidRPr="0065796A">
        <w:rPr>
          <w:rStyle w:val="apple-converted-space"/>
          <w:rFonts w:ascii="Times New Roman" w:hAnsi="Times New Roman" w:cs="Times New Roman"/>
          <w:sz w:val="24"/>
          <w:szCs w:val="24"/>
          <w:shd w:val="clear" w:color="auto" w:fill="FFFFFF"/>
        </w:rPr>
        <w:t> </w:t>
      </w:r>
      <w:r w:rsidRPr="0065796A">
        <w:rPr>
          <w:rFonts w:ascii="Times New Roman" w:hAnsi="Times New Roman" w:cs="Times New Roman"/>
          <w:sz w:val="24"/>
          <w:szCs w:val="24"/>
          <w:shd w:val="clear" w:color="auto" w:fill="FFFFFF"/>
        </w:rPr>
        <w:t>of the</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Sonoran Desert</w:t>
      </w:r>
      <w:r w:rsidRPr="0065796A">
        <w:rPr>
          <w:rFonts w:ascii="Times New Roman" w:hAnsi="Times New Roman" w:cs="Times New Roman"/>
          <w:sz w:val="24"/>
          <w:szCs w:val="24"/>
          <w:shd w:val="clear" w:color="auto" w:fill="FFFFFF"/>
        </w:rPr>
        <w:t xml:space="preserve">. </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 xml:space="preserve">University </w:t>
      </w:r>
      <w:r w:rsidRPr="0065796A">
        <w:rPr>
          <w:rStyle w:val="apple-converted-space"/>
          <w:rFonts w:ascii="Times New Roman" w:hAnsi="Times New Roman" w:cs="Times New Roman"/>
          <w:sz w:val="24"/>
          <w:szCs w:val="24"/>
          <w:shd w:val="clear" w:color="auto" w:fill="FFFFFF"/>
        </w:rPr>
        <w:t>of </w:t>
      </w:r>
      <w:r w:rsidRPr="0065796A">
        <w:rPr>
          <w:rStyle w:val="Emphasis"/>
          <w:rFonts w:ascii="Times New Roman" w:hAnsi="Times New Roman" w:cs="Times New Roman"/>
          <w:bCs/>
          <w:i w:val="0"/>
          <w:iCs w:val="0"/>
          <w:sz w:val="24"/>
          <w:szCs w:val="24"/>
          <w:shd w:val="clear" w:color="auto" w:fill="FFFFFF"/>
        </w:rPr>
        <w:t>California Press</w:t>
      </w:r>
      <w:r w:rsidRPr="0065796A">
        <w:rPr>
          <w:rFonts w:ascii="Times New Roman" w:hAnsi="Times New Roman" w:cs="Times New Roman"/>
          <w:sz w:val="24"/>
          <w:szCs w:val="24"/>
          <w:shd w:val="clear" w:color="auto" w:fill="FFFFFF"/>
        </w:rPr>
        <w:t>. 1999; 1:</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p</w:t>
      </w:r>
      <w:r w:rsidRPr="0065796A">
        <w:rPr>
          <w:rFonts w:ascii="Times New Roman" w:hAnsi="Times New Roman" w:cs="Times New Roman"/>
          <w:sz w:val="24"/>
          <w:szCs w:val="24"/>
          <w:shd w:val="clear" w:color="auto" w:fill="FFFFFF"/>
        </w:rPr>
        <w:t>.</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537</w:t>
      </w:r>
      <w:r w:rsidRPr="0065796A">
        <w:rPr>
          <w:rFonts w:ascii="Times New Roman" w:hAnsi="Times New Roman" w:cs="Times New Roman"/>
          <w:sz w:val="24"/>
          <w:szCs w:val="24"/>
          <w:shd w:val="clear" w:color="auto" w:fill="FFFFFF"/>
        </w:rPr>
        <w:t>.</w:t>
      </w:r>
      <w:r w:rsidRPr="0065796A">
        <w:rPr>
          <w:rStyle w:val="apple-converted-space"/>
          <w:rFonts w:ascii="Times New Roman" w:hAnsi="Times New Roman" w:cs="Times New Roman"/>
          <w:sz w:val="24"/>
          <w:szCs w:val="24"/>
          <w:shd w:val="clear" w:color="auto" w:fill="FFFFFF"/>
        </w:rPr>
        <w:t> </w:t>
      </w:r>
      <w:r w:rsidRPr="0065796A">
        <w:rPr>
          <w:rStyle w:val="Emphasis"/>
          <w:rFonts w:ascii="Times New Roman" w:hAnsi="Times New Roman" w:cs="Times New Roman"/>
          <w:bCs/>
          <w:i w:val="0"/>
          <w:iCs w:val="0"/>
          <w:sz w:val="24"/>
          <w:szCs w:val="24"/>
          <w:shd w:val="clear" w:color="auto" w:fill="FFFFFF"/>
        </w:rPr>
        <w:t>ISBN 0-520-21980-5</w:t>
      </w:r>
      <w:r w:rsidRPr="0065796A">
        <w:rPr>
          <w:rFonts w:ascii="Times New Roman" w:hAnsi="Times New Roman" w:cs="Times New Roman"/>
          <w:sz w:val="24"/>
          <w:szCs w:val="24"/>
          <w:shd w:val="clear" w:color="auto" w:fill="FFFFFF"/>
        </w:rPr>
        <w:t>.</w:t>
      </w:r>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
          <w:bCs/>
          <w:kern w:val="36"/>
          <w:sz w:val="24"/>
          <w:szCs w:val="24"/>
        </w:rPr>
      </w:pPr>
      <w:r w:rsidRPr="0065796A">
        <w:rPr>
          <w:rFonts w:ascii="Times New Roman" w:eastAsia="Times New Roman" w:hAnsi="Times New Roman" w:cs="Times New Roman"/>
          <w:bCs/>
          <w:kern w:val="36"/>
          <w:sz w:val="24"/>
          <w:szCs w:val="24"/>
        </w:rPr>
        <w:t>Deaths Associated with a Purported Aphrodisiac -- New York City, February 1993-May 1995. [Online]. 1995 Nov 24; 853-855,861. Available from: URL:</w:t>
      </w:r>
      <w:hyperlink r:id="rId48" w:history="1">
        <w:r w:rsidRPr="0065796A">
          <w:rPr>
            <w:rStyle w:val="Hyperlink"/>
            <w:rFonts w:ascii="Times New Roman" w:hAnsi="Times New Roman" w:cs="Times New Roman"/>
            <w:color w:val="auto"/>
            <w:sz w:val="24"/>
            <w:szCs w:val="24"/>
            <w:u w:val="none"/>
          </w:rPr>
          <w:t>http://www.cdc.gov/mmwr/preview/mmwrhtml/00039633.htm</w:t>
        </w:r>
      </w:hyperlink>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Cs/>
          <w:kern w:val="36"/>
          <w:sz w:val="24"/>
          <w:szCs w:val="24"/>
        </w:rPr>
      </w:pPr>
      <w:r w:rsidRPr="0065796A">
        <w:rPr>
          <w:rFonts w:ascii="Times New Roman" w:hAnsi="Times New Roman" w:cs="Times New Roman"/>
          <w:sz w:val="24"/>
          <w:szCs w:val="24"/>
          <w:shd w:val="clear" w:color="auto" w:fill="FFFFFF"/>
        </w:rPr>
        <w:t xml:space="preserve"> Vijay K, Pravir B. Snake venom - The new rage to get high. Journal of the Indian Society of Toxicology. 2012 Jan; 8(1): p46-48.</w:t>
      </w:r>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
          <w:bCs/>
          <w:kern w:val="36"/>
          <w:sz w:val="24"/>
          <w:szCs w:val="24"/>
        </w:rPr>
      </w:pPr>
      <w:r w:rsidRPr="0065796A">
        <w:rPr>
          <w:rFonts w:ascii="Times New Roman" w:hAnsi="Times New Roman" w:cs="Times New Roman"/>
          <w:sz w:val="24"/>
          <w:szCs w:val="24"/>
        </w:rPr>
        <w:t xml:space="preserve">Pradhan PV, Shah LP, Ghodke PR, Nayak PR. Snake Venom habituation in heroin (brown sugar) addiction: (report of two cases). </w:t>
      </w:r>
      <w:r w:rsidRPr="0065796A">
        <w:rPr>
          <w:rFonts w:ascii="Times New Roman" w:hAnsi="Times New Roman" w:cs="Times New Roman"/>
          <w:iCs/>
          <w:sz w:val="24"/>
          <w:szCs w:val="24"/>
        </w:rPr>
        <w:t>J</w:t>
      </w:r>
      <w:r w:rsidRPr="0065796A">
        <w:rPr>
          <w:rFonts w:ascii="Times New Roman" w:hAnsi="Times New Roman" w:cs="Times New Roman"/>
          <w:i/>
          <w:iCs/>
          <w:sz w:val="24"/>
          <w:szCs w:val="24"/>
        </w:rPr>
        <w:t xml:space="preserve"> </w:t>
      </w:r>
      <w:r w:rsidRPr="0065796A">
        <w:rPr>
          <w:rFonts w:ascii="Times New Roman" w:hAnsi="Times New Roman" w:cs="Times New Roman"/>
          <w:iCs/>
          <w:sz w:val="24"/>
          <w:szCs w:val="24"/>
        </w:rPr>
        <w:t>Postgrad Med.</w:t>
      </w:r>
      <w:r w:rsidRPr="0065796A">
        <w:rPr>
          <w:rFonts w:ascii="Times New Roman" w:hAnsi="Times New Roman" w:cs="Times New Roman"/>
          <w:i/>
          <w:iCs/>
          <w:sz w:val="24"/>
          <w:szCs w:val="24"/>
        </w:rPr>
        <w:t xml:space="preserve"> </w:t>
      </w:r>
      <w:r w:rsidRPr="0065796A">
        <w:rPr>
          <w:rFonts w:ascii="Times New Roman" w:hAnsi="Times New Roman" w:cs="Times New Roman"/>
          <w:sz w:val="24"/>
          <w:szCs w:val="24"/>
        </w:rPr>
        <w:t>1990; 36:233–234.</w:t>
      </w:r>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
          <w:bCs/>
          <w:kern w:val="36"/>
          <w:sz w:val="24"/>
          <w:szCs w:val="24"/>
          <w:u w:val="single"/>
        </w:rPr>
      </w:pPr>
      <w:r w:rsidRPr="0065796A">
        <w:rPr>
          <w:rFonts w:ascii="Times New Roman" w:eastAsia="Times New Roman" w:hAnsi="Times New Roman" w:cs="Times New Roman"/>
          <w:bCs/>
          <w:sz w:val="24"/>
          <w:szCs w:val="24"/>
        </w:rPr>
        <w:t xml:space="preserve">Ram Parmar. </w:t>
      </w:r>
      <w:r w:rsidRPr="0065796A">
        <w:rPr>
          <w:rFonts w:ascii="Times New Roman" w:eastAsia="Times New Roman" w:hAnsi="Times New Roman" w:cs="Times New Roman"/>
          <w:bCs/>
          <w:kern w:val="36"/>
          <w:sz w:val="24"/>
          <w:szCs w:val="24"/>
        </w:rPr>
        <w:t>No shit! Gutka mixed with lizard droppings. Mumbai Mirror. 2007 Sep 27;</w:t>
      </w:r>
      <w:r w:rsidRPr="0065796A">
        <w:rPr>
          <w:rFonts w:ascii="Times New Roman" w:hAnsi="Times New Roman" w:cs="Times New Roman"/>
          <w:sz w:val="24"/>
          <w:szCs w:val="24"/>
        </w:rPr>
        <w:t xml:space="preserve"> Available from: URL: </w:t>
      </w:r>
      <w:hyperlink r:id="rId49" w:history="1">
        <w:r w:rsidRPr="0065796A">
          <w:rPr>
            <w:rStyle w:val="Hyperlink"/>
            <w:rFonts w:ascii="Times New Roman" w:hAnsi="Times New Roman" w:cs="Times New Roman"/>
            <w:color w:val="auto"/>
            <w:sz w:val="24"/>
            <w:szCs w:val="24"/>
            <w:u w:val="none"/>
          </w:rPr>
          <w:t>http://mumbaimirror.com/article/2/20070921200709210300257038b56fe5e/No-shit-Gutka-mixed-with-lizard-droppings.html</w:t>
        </w:r>
      </w:hyperlink>
    </w:p>
    <w:p w:rsidR="00162C20" w:rsidRPr="0065796A" w:rsidRDefault="00162C20" w:rsidP="003F3C5A">
      <w:pPr>
        <w:pStyle w:val="ListParagraph"/>
        <w:numPr>
          <w:ilvl w:val="0"/>
          <w:numId w:val="1"/>
        </w:numPr>
        <w:shd w:val="clear" w:color="auto" w:fill="FFFFFF"/>
        <w:autoSpaceDE w:val="0"/>
        <w:autoSpaceDN w:val="0"/>
        <w:adjustRightInd w:val="0"/>
        <w:spacing w:before="120" w:after="150" w:line="360" w:lineRule="auto"/>
        <w:outlineLvl w:val="0"/>
        <w:rPr>
          <w:rFonts w:ascii="Times New Roman" w:eastAsia="Times New Roman" w:hAnsi="Times New Roman" w:cs="Times New Roman"/>
          <w:b/>
          <w:bCs/>
          <w:kern w:val="36"/>
          <w:sz w:val="24"/>
          <w:szCs w:val="24"/>
          <w:u w:val="single"/>
        </w:rPr>
      </w:pPr>
      <w:r w:rsidRPr="0065796A">
        <w:rPr>
          <w:rFonts w:ascii="Times New Roman" w:hAnsi="Times New Roman" w:cs="Times New Roman"/>
          <w:sz w:val="24"/>
          <w:szCs w:val="24"/>
        </w:rPr>
        <w:t xml:space="preserve">Malhotra C. </w:t>
      </w:r>
      <w:r w:rsidRPr="0065796A">
        <w:rPr>
          <w:rFonts w:ascii="Times New Roman" w:hAnsi="Times New Roman" w:cs="Times New Roman"/>
          <w:iCs/>
          <w:sz w:val="24"/>
          <w:szCs w:val="24"/>
        </w:rPr>
        <w:t>Drug abuse among Juveniles in Conflict with Law</w:t>
      </w:r>
      <w:r w:rsidRPr="0065796A">
        <w:rPr>
          <w:rFonts w:ascii="Times New Roman" w:hAnsi="Times New Roman" w:cs="Times New Roman"/>
          <w:sz w:val="24"/>
          <w:szCs w:val="24"/>
        </w:rPr>
        <w:t>. Ind J of Pediatrics. 2007 Apr; 74: p.353-356.</w:t>
      </w:r>
    </w:p>
    <w:p w:rsidR="00162C20" w:rsidRPr="0065796A" w:rsidRDefault="00162C20" w:rsidP="003F3C5A">
      <w:pPr>
        <w:pStyle w:val="ListParagraph"/>
        <w:numPr>
          <w:ilvl w:val="0"/>
          <w:numId w:val="1"/>
        </w:numPr>
        <w:shd w:val="clear" w:color="auto" w:fill="FFFFFF"/>
        <w:spacing w:before="120" w:after="150" w:line="360" w:lineRule="auto"/>
        <w:outlineLvl w:val="0"/>
        <w:rPr>
          <w:rFonts w:ascii="Times New Roman" w:eastAsia="Times New Roman" w:hAnsi="Times New Roman" w:cs="Times New Roman"/>
          <w:b/>
          <w:bCs/>
          <w:kern w:val="36"/>
          <w:sz w:val="24"/>
          <w:szCs w:val="24"/>
        </w:rPr>
      </w:pPr>
      <w:r w:rsidRPr="0065796A">
        <w:rPr>
          <w:rFonts w:ascii="Times New Roman" w:eastAsia="Times New Roman" w:hAnsi="Times New Roman" w:cs="Times New Roman"/>
          <w:bCs/>
          <w:sz w:val="24"/>
          <w:szCs w:val="24"/>
        </w:rPr>
        <w:lastRenderedPageBreak/>
        <w:t xml:space="preserve">Narcotic drugs and psychotropic substances act 1985 </w:t>
      </w:r>
      <w:r w:rsidRPr="0065796A">
        <w:rPr>
          <w:rFonts w:ascii="Times New Roman" w:hAnsi="Times New Roman" w:cs="Times New Roman"/>
          <w:sz w:val="24"/>
          <w:szCs w:val="24"/>
        </w:rPr>
        <w:t xml:space="preserve">Available from: </w:t>
      </w:r>
      <w:hyperlink r:id="rId50" w:history="1">
        <w:r w:rsidRPr="0065796A">
          <w:rPr>
            <w:rStyle w:val="Hyperlink"/>
            <w:rFonts w:ascii="Times New Roman" w:hAnsi="Times New Roman" w:cs="Times New Roman"/>
            <w:color w:val="auto"/>
            <w:sz w:val="24"/>
            <w:szCs w:val="24"/>
            <w:u w:val="none"/>
          </w:rPr>
          <w:t>URL:</w:t>
        </w:r>
        <w:r w:rsidRPr="0065796A">
          <w:rPr>
            <w:rStyle w:val="Hyperlink"/>
            <w:rFonts w:ascii="Times New Roman" w:hAnsi="Times New Roman" w:cs="Times New Roman"/>
            <w:sz w:val="24"/>
            <w:szCs w:val="24"/>
          </w:rPr>
          <w:t xml:space="preserve"> </w:t>
        </w:r>
        <w:r w:rsidRPr="0065796A">
          <w:rPr>
            <w:rStyle w:val="Hyperlink"/>
            <w:rFonts w:ascii="Times New Roman" w:hAnsi="Times New Roman" w:cs="Times New Roman"/>
            <w:color w:val="auto"/>
            <w:sz w:val="24"/>
            <w:szCs w:val="24"/>
            <w:u w:val="none"/>
          </w:rPr>
          <w:t>hptt://www.</w:t>
        </w:r>
        <w:r w:rsidRPr="0065796A">
          <w:rPr>
            <w:rStyle w:val="Hyperlink"/>
            <w:rFonts w:ascii="Times New Roman" w:hAnsi="Times New Roman" w:cs="Times New Roman"/>
            <w:color w:val="auto"/>
            <w:sz w:val="24"/>
            <w:szCs w:val="24"/>
            <w:u w:val="none"/>
            <w:shd w:val="clear" w:color="auto" w:fill="FFFFFF"/>
          </w:rPr>
          <w:t>india.gov.in/allimpfrms/all</w:t>
        </w:r>
        <w:r w:rsidRPr="0065796A">
          <w:rPr>
            <w:rStyle w:val="Hyperlink"/>
            <w:rFonts w:ascii="Times New Roman" w:hAnsi="Times New Roman" w:cs="Times New Roman"/>
            <w:bCs/>
            <w:color w:val="auto"/>
            <w:sz w:val="24"/>
            <w:szCs w:val="24"/>
            <w:u w:val="none"/>
            <w:shd w:val="clear" w:color="auto" w:fill="FFFFFF"/>
          </w:rPr>
          <w:t>acts</w:t>
        </w:r>
        <w:r w:rsidRPr="0065796A">
          <w:rPr>
            <w:rStyle w:val="Hyperlink"/>
            <w:rFonts w:ascii="Times New Roman" w:hAnsi="Times New Roman" w:cs="Times New Roman"/>
            <w:color w:val="auto"/>
            <w:sz w:val="24"/>
            <w:szCs w:val="24"/>
            <w:u w:val="none"/>
            <w:shd w:val="clear" w:color="auto" w:fill="FFFFFF"/>
          </w:rPr>
          <w:t>/2482.pdf</w:t>
        </w:r>
      </w:hyperlink>
    </w:p>
    <w:p w:rsidR="00162C20" w:rsidRPr="0065796A" w:rsidRDefault="00162C20" w:rsidP="003F3C5A">
      <w:pPr>
        <w:shd w:val="clear" w:color="auto" w:fill="FFFFFF"/>
        <w:spacing w:before="96" w:after="120" w:line="360" w:lineRule="auto"/>
        <w:rPr>
          <w:rFonts w:ascii="Times New Roman" w:eastAsia="Times New Roman" w:hAnsi="Times New Roman" w:cs="Times New Roman"/>
          <w:sz w:val="24"/>
          <w:szCs w:val="24"/>
        </w:rPr>
      </w:pPr>
    </w:p>
    <w:sectPr w:rsidR="00162C20" w:rsidRPr="0065796A" w:rsidSect="00367C0B">
      <w:headerReference w:type="default" r:id="rId51"/>
      <w:footerReference w:type="default" r:id="rId52"/>
      <w:pgSz w:w="12240" w:h="15840"/>
      <w:pgMar w:top="270" w:right="810" w:bottom="900" w:left="900" w:header="27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687" w:rsidRDefault="00B52687" w:rsidP="0065796A">
      <w:pPr>
        <w:spacing w:after="0" w:line="240" w:lineRule="auto"/>
      </w:pPr>
      <w:r>
        <w:separator/>
      </w:r>
    </w:p>
  </w:endnote>
  <w:endnote w:type="continuationSeparator" w:id="0">
    <w:p w:rsidR="00B52687" w:rsidRDefault="00B52687" w:rsidP="0065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94"/>
      <w:docPartObj>
        <w:docPartGallery w:val="Page Numbers (Bottom of Page)"/>
        <w:docPartUnique/>
      </w:docPartObj>
    </w:sdtPr>
    <w:sdtContent>
      <w:p w:rsidR="00E63FE2" w:rsidRDefault="00000000">
        <w:pPr>
          <w:pStyle w:val="Footer"/>
          <w:jc w:val="center"/>
        </w:pPr>
        <w:r>
          <w:fldChar w:fldCharType="begin"/>
        </w:r>
        <w:r>
          <w:instrText xml:space="preserve"> PAGE   \* MERGEFORMAT </w:instrText>
        </w:r>
        <w:r>
          <w:fldChar w:fldCharType="separate"/>
        </w:r>
        <w:r w:rsidR="00C93787">
          <w:rPr>
            <w:noProof/>
          </w:rPr>
          <w:t>3</w:t>
        </w:r>
        <w:r>
          <w:rPr>
            <w:noProof/>
          </w:rPr>
          <w:fldChar w:fldCharType="end"/>
        </w:r>
      </w:p>
    </w:sdtContent>
  </w:sdt>
  <w:p w:rsidR="00E63FE2" w:rsidRDefault="00E6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687" w:rsidRDefault="00B52687" w:rsidP="0065796A">
      <w:pPr>
        <w:spacing w:after="0" w:line="240" w:lineRule="auto"/>
      </w:pPr>
      <w:r>
        <w:separator/>
      </w:r>
    </w:p>
  </w:footnote>
  <w:footnote w:type="continuationSeparator" w:id="0">
    <w:p w:rsidR="00B52687" w:rsidRDefault="00B52687" w:rsidP="0065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3FE2" w:rsidRDefault="00E63FE2">
    <w:pPr>
      <w:pStyle w:val="Header"/>
    </w:pPr>
    <w:r>
      <w:t>Abuse of Psychoactive fauna</w:t>
    </w:r>
  </w:p>
  <w:p w:rsidR="00E63FE2" w:rsidRDefault="00E6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04"/>
    <w:multiLevelType w:val="hybridMultilevel"/>
    <w:tmpl w:val="44FAB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F64F3"/>
    <w:multiLevelType w:val="hybridMultilevel"/>
    <w:tmpl w:val="893A1AD8"/>
    <w:lvl w:ilvl="0" w:tplc="49F0F7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836481">
    <w:abstractNumId w:val="1"/>
  </w:num>
  <w:num w:numId="2" w16cid:durableId="110600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20FD"/>
    <w:rsid w:val="000131AD"/>
    <w:rsid w:val="00063C7C"/>
    <w:rsid w:val="000714B6"/>
    <w:rsid w:val="000B57FB"/>
    <w:rsid w:val="000E606B"/>
    <w:rsid w:val="000F27AC"/>
    <w:rsid w:val="00131ACC"/>
    <w:rsid w:val="001435C5"/>
    <w:rsid w:val="00147C2D"/>
    <w:rsid w:val="00161B41"/>
    <w:rsid w:val="00162C20"/>
    <w:rsid w:val="00171A62"/>
    <w:rsid w:val="001A18D7"/>
    <w:rsid w:val="001B3CA0"/>
    <w:rsid w:val="001D793F"/>
    <w:rsid w:val="0021163E"/>
    <w:rsid w:val="00235DF3"/>
    <w:rsid w:val="00286D4A"/>
    <w:rsid w:val="002B1C4D"/>
    <w:rsid w:val="002B5D49"/>
    <w:rsid w:val="002D7A77"/>
    <w:rsid w:val="0030534B"/>
    <w:rsid w:val="00307FFA"/>
    <w:rsid w:val="00327687"/>
    <w:rsid w:val="00367C0B"/>
    <w:rsid w:val="00372535"/>
    <w:rsid w:val="00372CDE"/>
    <w:rsid w:val="003A0514"/>
    <w:rsid w:val="003D2DAF"/>
    <w:rsid w:val="003D7E99"/>
    <w:rsid w:val="003F3C5A"/>
    <w:rsid w:val="0043368E"/>
    <w:rsid w:val="0045235D"/>
    <w:rsid w:val="00470FD8"/>
    <w:rsid w:val="00486D32"/>
    <w:rsid w:val="004A0166"/>
    <w:rsid w:val="004C3A06"/>
    <w:rsid w:val="004D2E62"/>
    <w:rsid w:val="004F3627"/>
    <w:rsid w:val="004F4266"/>
    <w:rsid w:val="00510E5E"/>
    <w:rsid w:val="005345C3"/>
    <w:rsid w:val="00540CC0"/>
    <w:rsid w:val="005420A1"/>
    <w:rsid w:val="00561301"/>
    <w:rsid w:val="00566566"/>
    <w:rsid w:val="005830E0"/>
    <w:rsid w:val="00597CBC"/>
    <w:rsid w:val="005B4F7C"/>
    <w:rsid w:val="005D3F92"/>
    <w:rsid w:val="00604809"/>
    <w:rsid w:val="00607634"/>
    <w:rsid w:val="0061392E"/>
    <w:rsid w:val="0065796A"/>
    <w:rsid w:val="0067334C"/>
    <w:rsid w:val="00676419"/>
    <w:rsid w:val="00694AD5"/>
    <w:rsid w:val="006C750F"/>
    <w:rsid w:val="00720F28"/>
    <w:rsid w:val="00743C94"/>
    <w:rsid w:val="00752DA1"/>
    <w:rsid w:val="00757ECE"/>
    <w:rsid w:val="00770AB2"/>
    <w:rsid w:val="00773DFD"/>
    <w:rsid w:val="0079500F"/>
    <w:rsid w:val="007A57E4"/>
    <w:rsid w:val="007B3076"/>
    <w:rsid w:val="007C2312"/>
    <w:rsid w:val="007D323F"/>
    <w:rsid w:val="007E3E33"/>
    <w:rsid w:val="007F4603"/>
    <w:rsid w:val="008008AB"/>
    <w:rsid w:val="00811C6A"/>
    <w:rsid w:val="00811F1F"/>
    <w:rsid w:val="00870C7E"/>
    <w:rsid w:val="00895DDE"/>
    <w:rsid w:val="008A3BFC"/>
    <w:rsid w:val="008B00B0"/>
    <w:rsid w:val="008B64FD"/>
    <w:rsid w:val="008D13E7"/>
    <w:rsid w:val="008D560C"/>
    <w:rsid w:val="008D7DC1"/>
    <w:rsid w:val="008E668C"/>
    <w:rsid w:val="00903BDF"/>
    <w:rsid w:val="009237B9"/>
    <w:rsid w:val="009304B7"/>
    <w:rsid w:val="0094636E"/>
    <w:rsid w:val="009801B2"/>
    <w:rsid w:val="0098578F"/>
    <w:rsid w:val="009969F7"/>
    <w:rsid w:val="009D057F"/>
    <w:rsid w:val="00A05061"/>
    <w:rsid w:val="00A11121"/>
    <w:rsid w:val="00A127E6"/>
    <w:rsid w:val="00A425F6"/>
    <w:rsid w:val="00A51784"/>
    <w:rsid w:val="00A52235"/>
    <w:rsid w:val="00A7159E"/>
    <w:rsid w:val="00A7249E"/>
    <w:rsid w:val="00A86250"/>
    <w:rsid w:val="00AB757D"/>
    <w:rsid w:val="00AD6C01"/>
    <w:rsid w:val="00B0137E"/>
    <w:rsid w:val="00B14E45"/>
    <w:rsid w:val="00B2649D"/>
    <w:rsid w:val="00B35E02"/>
    <w:rsid w:val="00B5112A"/>
    <w:rsid w:val="00B52687"/>
    <w:rsid w:val="00B60445"/>
    <w:rsid w:val="00B87C17"/>
    <w:rsid w:val="00BA5DA3"/>
    <w:rsid w:val="00BD7BAB"/>
    <w:rsid w:val="00C24963"/>
    <w:rsid w:val="00C55973"/>
    <w:rsid w:val="00C620FD"/>
    <w:rsid w:val="00C8260F"/>
    <w:rsid w:val="00C93787"/>
    <w:rsid w:val="00CB43AC"/>
    <w:rsid w:val="00CC266B"/>
    <w:rsid w:val="00CF3988"/>
    <w:rsid w:val="00D03BC8"/>
    <w:rsid w:val="00D24320"/>
    <w:rsid w:val="00D33DFA"/>
    <w:rsid w:val="00DD01AA"/>
    <w:rsid w:val="00DE290F"/>
    <w:rsid w:val="00E04B6E"/>
    <w:rsid w:val="00E04FF3"/>
    <w:rsid w:val="00E42F6E"/>
    <w:rsid w:val="00E56938"/>
    <w:rsid w:val="00E63D17"/>
    <w:rsid w:val="00E63FE2"/>
    <w:rsid w:val="00E77631"/>
    <w:rsid w:val="00E8272E"/>
    <w:rsid w:val="00EB1C2B"/>
    <w:rsid w:val="00ED4B88"/>
    <w:rsid w:val="00ED562F"/>
    <w:rsid w:val="00EE7763"/>
    <w:rsid w:val="00F111BB"/>
    <w:rsid w:val="00F2354A"/>
    <w:rsid w:val="00F26BAB"/>
    <w:rsid w:val="00F73703"/>
    <w:rsid w:val="00F9133D"/>
    <w:rsid w:val="00FC3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3E2A"/>
  <w15:docId w15:val="{9AA7FEEF-C705-416F-803E-2D6A952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634"/>
  </w:style>
  <w:style w:type="character" w:styleId="Emphasis">
    <w:name w:val="Emphasis"/>
    <w:basedOn w:val="DefaultParagraphFont"/>
    <w:uiPriority w:val="20"/>
    <w:qFormat/>
    <w:rsid w:val="00607634"/>
    <w:rPr>
      <w:i/>
      <w:iCs/>
    </w:rPr>
  </w:style>
  <w:style w:type="paragraph" w:customStyle="1" w:styleId="Default">
    <w:name w:val="Default"/>
    <w:rsid w:val="00063C7C"/>
    <w:pPr>
      <w:autoSpaceDE w:val="0"/>
      <w:autoSpaceDN w:val="0"/>
      <w:adjustRightInd w:val="0"/>
      <w:spacing w:after="0" w:line="240" w:lineRule="auto"/>
    </w:pPr>
    <w:rPr>
      <w:rFonts w:ascii="Helvetica" w:hAnsi="Helvetica" w:cs="Helvetica"/>
      <w:color w:val="000000"/>
      <w:sz w:val="24"/>
      <w:szCs w:val="24"/>
    </w:rPr>
  </w:style>
  <w:style w:type="character" w:customStyle="1" w:styleId="A6">
    <w:name w:val="A6"/>
    <w:uiPriority w:val="99"/>
    <w:rsid w:val="00063C7C"/>
    <w:rPr>
      <w:color w:val="000000"/>
      <w:sz w:val="18"/>
      <w:szCs w:val="18"/>
    </w:rPr>
  </w:style>
  <w:style w:type="character" w:customStyle="1" w:styleId="A0">
    <w:name w:val="A0"/>
    <w:uiPriority w:val="99"/>
    <w:rsid w:val="004F4266"/>
    <w:rPr>
      <w:color w:val="000000"/>
      <w:sz w:val="16"/>
      <w:szCs w:val="16"/>
    </w:rPr>
  </w:style>
  <w:style w:type="paragraph" w:styleId="ListParagraph">
    <w:name w:val="List Paragraph"/>
    <w:basedOn w:val="Normal"/>
    <w:uiPriority w:val="34"/>
    <w:qFormat/>
    <w:rsid w:val="00162C20"/>
    <w:pPr>
      <w:ind w:left="720"/>
      <w:contextualSpacing/>
    </w:pPr>
  </w:style>
  <w:style w:type="character" w:styleId="Hyperlink">
    <w:name w:val="Hyperlink"/>
    <w:basedOn w:val="DefaultParagraphFont"/>
    <w:uiPriority w:val="99"/>
    <w:unhideWhenUsed/>
    <w:rsid w:val="00162C20"/>
    <w:rPr>
      <w:color w:val="0000FF"/>
      <w:u w:val="single"/>
    </w:rPr>
  </w:style>
  <w:style w:type="character" w:customStyle="1" w:styleId="A3">
    <w:name w:val="A3"/>
    <w:uiPriority w:val="99"/>
    <w:rsid w:val="00162C20"/>
    <w:rPr>
      <w:b/>
      <w:bCs/>
      <w:color w:val="000000"/>
      <w:sz w:val="20"/>
      <w:szCs w:val="20"/>
    </w:rPr>
  </w:style>
  <w:style w:type="character" w:customStyle="1" w:styleId="A4">
    <w:name w:val="A4"/>
    <w:uiPriority w:val="99"/>
    <w:rsid w:val="00162C20"/>
    <w:rPr>
      <w:b/>
      <w:bCs/>
      <w:color w:val="000000"/>
      <w:sz w:val="11"/>
      <w:szCs w:val="11"/>
    </w:rPr>
  </w:style>
  <w:style w:type="paragraph" w:styleId="Header">
    <w:name w:val="header"/>
    <w:basedOn w:val="Normal"/>
    <w:link w:val="HeaderChar"/>
    <w:uiPriority w:val="99"/>
    <w:unhideWhenUsed/>
    <w:rsid w:val="0065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6A"/>
  </w:style>
  <w:style w:type="paragraph" w:styleId="Footer">
    <w:name w:val="footer"/>
    <w:basedOn w:val="Normal"/>
    <w:link w:val="FooterChar"/>
    <w:uiPriority w:val="99"/>
    <w:unhideWhenUsed/>
    <w:rsid w:val="0065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6A"/>
  </w:style>
  <w:style w:type="paragraph" w:styleId="BalloonText">
    <w:name w:val="Balloon Text"/>
    <w:basedOn w:val="Normal"/>
    <w:link w:val="BalloonTextChar"/>
    <w:uiPriority w:val="99"/>
    <w:semiHidden/>
    <w:unhideWhenUsed/>
    <w:rsid w:val="00657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6A"/>
    <w:rPr>
      <w:rFonts w:ascii="Tahoma" w:hAnsi="Tahoma" w:cs="Tahoma"/>
      <w:sz w:val="16"/>
      <w:szCs w:val="16"/>
    </w:rPr>
  </w:style>
  <w:style w:type="paragraph" w:styleId="DocumentMap">
    <w:name w:val="Document Map"/>
    <w:basedOn w:val="Normal"/>
    <w:link w:val="DocumentMapChar"/>
    <w:uiPriority w:val="99"/>
    <w:semiHidden/>
    <w:unhideWhenUsed/>
    <w:rsid w:val="00C937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3787"/>
    <w:rPr>
      <w:rFonts w:ascii="Tahoma" w:hAnsi="Tahoma" w:cs="Tahoma"/>
      <w:sz w:val="16"/>
      <w:szCs w:val="16"/>
    </w:rPr>
  </w:style>
  <w:style w:type="paragraph" w:styleId="NoSpacing">
    <w:name w:val="No Spacing"/>
    <w:uiPriority w:val="1"/>
    <w:qFormat/>
    <w:rsid w:val="00A425F6"/>
    <w:pPr>
      <w:widowControl w:val="0"/>
      <w:adjustRightInd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liny_the_Elder" TargetMode="External"/><Relationship Id="rId18" Type="http://schemas.openxmlformats.org/officeDocument/2006/relationships/hyperlink" Target="http://en.wikipedia.org/wiki/Mexico" TargetMode="External"/><Relationship Id="rId26" Type="http://schemas.openxmlformats.org/officeDocument/2006/relationships/hyperlink" Target="http://en.wikipedia.org/wiki/Tutu_(plant)" TargetMode="External"/><Relationship Id="rId39" Type="http://schemas.openxmlformats.org/officeDocument/2006/relationships/hyperlink" Target="http://en.wikipedia.org/wiki/United_States" TargetMode="External"/><Relationship Id="rId21" Type="http://schemas.openxmlformats.org/officeDocument/2006/relationships/hyperlink" Target="http://en.wikipedia.org/wiki/Henbane" TargetMode="External"/><Relationship Id="rId34" Type="http://schemas.openxmlformats.org/officeDocument/2006/relationships/hyperlink" Target="http://en.wikipedia.org/wiki/Yeast" TargetMode="External"/><Relationship Id="rId42" Type="http://schemas.openxmlformats.org/officeDocument/2006/relationships/hyperlink" Target="http://en.wikipedia.org/wiki/5-MeO-DMT" TargetMode="External"/><Relationship Id="rId47" Type="http://schemas.openxmlformats.org/officeDocument/2006/relationships/hyperlink" Target="http://hallucinations.enacademic.com/913/ichthyoallyeinotoxism" TargetMode="External"/><Relationship Id="rId50" Type="http://schemas.openxmlformats.org/officeDocument/2006/relationships/hyperlink" Target="URL:hptt://www.india.gov.in/allimpfrms/allacts/2482.pdf" TargetMode="External"/><Relationship Id="rId7" Type="http://schemas.openxmlformats.org/officeDocument/2006/relationships/hyperlink" Target="https://anilaggrawal.com/ij/vol_014_no_001/papers/paper012.html" TargetMode="External"/><Relationship Id="rId2" Type="http://schemas.openxmlformats.org/officeDocument/2006/relationships/styles" Target="styles.xml"/><Relationship Id="rId16" Type="http://schemas.openxmlformats.org/officeDocument/2006/relationships/hyperlink" Target="http://en.wikipedia.org/wiki/Turkey" TargetMode="External"/><Relationship Id="rId29" Type="http://schemas.openxmlformats.org/officeDocument/2006/relationships/hyperlink" Target="http://en.wikipedia.org/wiki/Fermentation_(food)" TargetMode="External"/><Relationship Id="rId11" Type="http://schemas.openxmlformats.org/officeDocument/2006/relationships/hyperlink" Target="http://en.wikipedia.org/wiki/Aristotle" TargetMode="External"/><Relationship Id="rId24" Type="http://schemas.openxmlformats.org/officeDocument/2006/relationships/hyperlink" Target="http://en.wikipedia.org/wiki/Brazil" TargetMode="External"/><Relationship Id="rId32" Type="http://schemas.openxmlformats.org/officeDocument/2006/relationships/hyperlink" Target="http://en.wikipedia.org/wiki/Honey" TargetMode="External"/><Relationship Id="rId37" Type="http://schemas.openxmlformats.org/officeDocument/2006/relationships/hyperlink" Target="http://en.wikipedia.org/wiki/Psychoactive_toad" TargetMode="External"/><Relationship Id="rId40" Type="http://schemas.openxmlformats.org/officeDocument/2006/relationships/hyperlink" Target="http://en.wikipedia.org/wiki/Skin" TargetMode="External"/><Relationship Id="rId45" Type="http://schemas.openxmlformats.org/officeDocument/2006/relationships/hyperlink" Target="http://www.google.co.in/search?tbo=p&amp;tbm=bks&amp;q=inauthor:%22Jan+Dirk+Blom%2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n.wikipedia.org/wiki/Xenophon" TargetMode="External"/><Relationship Id="rId19" Type="http://schemas.openxmlformats.org/officeDocument/2006/relationships/hyperlink" Target="http://en.wikipedia.org/wiki/Hungary" TargetMode="External"/><Relationship Id="rId31" Type="http://schemas.openxmlformats.org/officeDocument/2006/relationships/hyperlink" Target="http://en.wikipedia.org/wiki/Alcoholic_beverage" TargetMode="External"/><Relationship Id="rId44" Type="http://schemas.openxmlformats.org/officeDocument/2006/relationships/hyperlink" Target="http://en.wikipedia.org/wiki/Arizona"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Alkaloids" TargetMode="External"/><Relationship Id="rId14" Type="http://schemas.openxmlformats.org/officeDocument/2006/relationships/hyperlink" Target="http://en.wikipedia.org/wiki/Columella" TargetMode="External"/><Relationship Id="rId22" Type="http://schemas.openxmlformats.org/officeDocument/2006/relationships/hyperlink" Target="http://en.wikipedia.org/wiki/Hungary" TargetMode="External"/><Relationship Id="rId27" Type="http://schemas.openxmlformats.org/officeDocument/2006/relationships/hyperlink" Target="http://en.wikipedia.org/wiki/Opium" TargetMode="External"/><Relationship Id="rId30" Type="http://schemas.openxmlformats.org/officeDocument/2006/relationships/hyperlink" Target="http://en.wikipedia.org/wiki/Mead" TargetMode="External"/><Relationship Id="rId35" Type="http://schemas.openxmlformats.org/officeDocument/2006/relationships/hyperlink" Target="http://en.wikipedia.org/wiki/Colorado_River" TargetMode="External"/><Relationship Id="rId43" Type="http://schemas.openxmlformats.org/officeDocument/2006/relationships/hyperlink" Target="http://en.wikipedia.org/wiki/Bufotenin" TargetMode="External"/><Relationship Id="rId48" Type="http://schemas.openxmlformats.org/officeDocument/2006/relationships/hyperlink" Target="http://www.cdc.gov/mmwr/preview/mmwrhtml/00039633.htm" TargetMode="External"/><Relationship Id="rId8" Type="http://schemas.openxmlformats.org/officeDocument/2006/relationships/hyperlink" Target="http://en.wikipedia.org/wiki/Rhododendron_ponticum"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en.wikipedia.org/wiki/Strabo" TargetMode="External"/><Relationship Id="rId17" Type="http://schemas.openxmlformats.org/officeDocument/2006/relationships/hyperlink" Target="http://en.wikipedia.org/wiki/Datura" TargetMode="External"/><Relationship Id="rId25" Type="http://schemas.openxmlformats.org/officeDocument/2006/relationships/hyperlink" Target="http://en.wikipedia.org/wiki/Gelsemium_sempervirens" TargetMode="External"/><Relationship Id="rId33" Type="http://schemas.openxmlformats.org/officeDocument/2006/relationships/hyperlink" Target="http://en.wikipedia.org/wiki/Water" TargetMode="External"/><Relationship Id="rId38" Type="http://schemas.openxmlformats.org/officeDocument/2006/relationships/hyperlink" Target="http://en.wikipedia.org/wiki/Mexico" TargetMode="External"/><Relationship Id="rId46" Type="http://schemas.openxmlformats.org/officeDocument/2006/relationships/hyperlink" Target="http://www.escholarship.org/uc/search?creator=Blackburn,%20Thomas" TargetMode="External"/><Relationship Id="rId20" Type="http://schemas.openxmlformats.org/officeDocument/2006/relationships/hyperlink" Target="http://en.wikipedia.org/wiki/Atropa_belladonna" TargetMode="External"/><Relationship Id="rId41" Type="http://schemas.openxmlformats.org/officeDocument/2006/relationships/hyperlink" Target="http://en.wikipedia.org/wiki/Venom_(poiso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Pompey_the_Great" TargetMode="External"/><Relationship Id="rId23" Type="http://schemas.openxmlformats.org/officeDocument/2006/relationships/hyperlink" Target="http://en.wikipedia.org/wiki/Sapindaceae" TargetMode="External"/><Relationship Id="rId28" Type="http://schemas.openxmlformats.org/officeDocument/2006/relationships/hyperlink" Target="http://en.wikipedia.org/wiki/Opium_poppy" TargetMode="External"/><Relationship Id="rId36" Type="http://schemas.openxmlformats.org/officeDocument/2006/relationships/hyperlink" Target="http://en.wikipedia.org/wiki/Sonoran_Desert" TargetMode="External"/><Relationship Id="rId49" Type="http://schemas.openxmlformats.org/officeDocument/2006/relationships/hyperlink" Target="http://mumbaimirror.com/article/2/20070921200709210300257038b56fe5e/No-shit-Gutka-mixed-with-lizard-dropp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10</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Anil Aggrawal</cp:lastModifiedBy>
  <cp:revision>113</cp:revision>
  <cp:lastPrinted>2012-12-10T22:50:00Z</cp:lastPrinted>
  <dcterms:created xsi:type="dcterms:W3CDTF">2012-12-03T19:08:00Z</dcterms:created>
  <dcterms:modified xsi:type="dcterms:W3CDTF">2023-06-17T07:15:00Z</dcterms:modified>
</cp:coreProperties>
</file>